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E0E29" w14:textId="2495CFCA" w:rsidR="006C7DE7" w:rsidRPr="00012AFD" w:rsidRDefault="008F74C3" w:rsidP="008F74C3">
      <w:pPr>
        <w:jc w:val="center"/>
        <w:rPr>
          <w:rFonts w:ascii="Times New Roman" w:hAnsi="Times New Roman" w:cs="Times New Roman"/>
          <w:b/>
          <w:bCs/>
          <w:sz w:val="28"/>
          <w:szCs w:val="28"/>
          <w:u w:val="single"/>
        </w:rPr>
      </w:pPr>
      <w:r w:rsidRPr="00012AFD">
        <w:rPr>
          <w:rFonts w:ascii="Times New Roman" w:hAnsi="Times New Roman" w:cs="Times New Roman"/>
          <w:b/>
          <w:bCs/>
          <w:sz w:val="28"/>
          <w:szCs w:val="28"/>
          <w:u w:val="single"/>
        </w:rPr>
        <w:t>Celestial Law</w:t>
      </w:r>
    </w:p>
    <w:p w14:paraId="22514569" w14:textId="55763894" w:rsidR="008F74C3" w:rsidRDefault="00012AFD" w:rsidP="008F74C3">
      <w:pPr>
        <w:rPr>
          <w:rFonts w:ascii="Times New Roman" w:hAnsi="Times New Roman" w:cs="Times New Roman"/>
          <w:sz w:val="24"/>
          <w:szCs w:val="24"/>
        </w:rPr>
      </w:pPr>
      <w:r w:rsidRPr="00012AFD">
        <w:rPr>
          <w:rFonts w:ascii="Times New Roman" w:hAnsi="Times New Roman" w:cs="Times New Roman"/>
          <w:sz w:val="24"/>
          <w:szCs w:val="24"/>
        </w:rPr>
        <w:t xml:space="preserve">In this short video I wish to go over what we know about Celestial law. For an application of why we need to be living it in order for the Savior to make a city a City of Holiness see pretty much any of my other videos. </w:t>
      </w:r>
    </w:p>
    <w:p w14:paraId="3365769C" w14:textId="1348A4F1" w:rsidR="00500CE5" w:rsidRPr="00500CE5" w:rsidRDefault="00500CE5" w:rsidP="008F74C3">
      <w:pPr>
        <w:rPr>
          <w:rFonts w:ascii="Times New Roman" w:hAnsi="Times New Roman" w:cs="Times New Roman"/>
          <w:b/>
          <w:bCs/>
          <w:sz w:val="24"/>
          <w:szCs w:val="24"/>
        </w:rPr>
      </w:pPr>
      <w:r w:rsidRPr="00500CE5">
        <w:rPr>
          <w:rFonts w:ascii="Times New Roman" w:hAnsi="Times New Roman" w:cs="Times New Roman"/>
          <w:b/>
          <w:bCs/>
          <w:sz w:val="24"/>
          <w:szCs w:val="24"/>
        </w:rPr>
        <w:t>D&amp;C 105:5</w:t>
      </w:r>
    </w:p>
    <w:p w14:paraId="3E991F0A" w14:textId="7A7A96AC" w:rsidR="00500CE5" w:rsidRDefault="00500CE5" w:rsidP="008F74C3">
      <w:pPr>
        <w:rPr>
          <w:rFonts w:ascii="Times New Roman" w:hAnsi="Times New Roman" w:cs="Times New Roman"/>
          <w:sz w:val="24"/>
          <w:szCs w:val="24"/>
        </w:rPr>
      </w:pPr>
      <w:r w:rsidRPr="00500CE5">
        <w:rPr>
          <w:rFonts w:ascii="Times New Roman" w:hAnsi="Times New Roman" w:cs="Times New Roman"/>
          <w:sz w:val="24"/>
          <w:szCs w:val="24"/>
        </w:rPr>
        <w:t>5 And Zion cannot be built up unless it is by the principles of the law of the celestial kingdom; otherwise I cannot receive her unto myself.</w:t>
      </w:r>
    </w:p>
    <w:p w14:paraId="4BF34A15" w14:textId="72DC555B" w:rsidR="009B46C7" w:rsidRDefault="003B6465" w:rsidP="008F74C3">
      <w:pPr>
        <w:rPr>
          <w:rFonts w:ascii="Times New Roman" w:hAnsi="Times New Roman" w:cs="Times New Roman"/>
          <w:sz w:val="24"/>
          <w:szCs w:val="24"/>
        </w:rPr>
      </w:pPr>
      <w:r>
        <w:rPr>
          <w:rFonts w:ascii="Times New Roman" w:hAnsi="Times New Roman" w:cs="Times New Roman"/>
          <w:sz w:val="24"/>
          <w:szCs w:val="24"/>
        </w:rPr>
        <w:t xml:space="preserve">Elder </w:t>
      </w:r>
      <w:r w:rsidR="009B46C7">
        <w:rPr>
          <w:rFonts w:ascii="Times New Roman" w:hAnsi="Times New Roman" w:cs="Times New Roman"/>
          <w:sz w:val="24"/>
          <w:szCs w:val="24"/>
        </w:rPr>
        <w:t xml:space="preserve">Bruce R </w:t>
      </w:r>
      <w:proofErr w:type="spellStart"/>
      <w:r w:rsidR="009B46C7">
        <w:rPr>
          <w:rFonts w:ascii="Times New Roman" w:hAnsi="Times New Roman" w:cs="Times New Roman"/>
          <w:sz w:val="24"/>
          <w:szCs w:val="24"/>
        </w:rPr>
        <w:t>McConkie</w:t>
      </w:r>
      <w:proofErr w:type="spellEnd"/>
      <w:r w:rsidR="009B46C7">
        <w:rPr>
          <w:rFonts w:ascii="Times New Roman" w:hAnsi="Times New Roman" w:cs="Times New Roman"/>
          <w:sz w:val="24"/>
          <w:szCs w:val="24"/>
        </w:rPr>
        <w:t xml:space="preserve"> summarized Celestial Law </w:t>
      </w:r>
      <w:r w:rsidR="00CC65C9">
        <w:rPr>
          <w:rFonts w:ascii="Times New Roman" w:hAnsi="Times New Roman" w:cs="Times New Roman"/>
          <w:sz w:val="24"/>
          <w:szCs w:val="24"/>
        </w:rPr>
        <w:t>thus:</w:t>
      </w:r>
    </w:p>
    <w:p w14:paraId="380AC5B8" w14:textId="2D595240" w:rsidR="00CC65C9" w:rsidRDefault="00CC65C9" w:rsidP="008F74C3">
      <w:pPr>
        <w:rPr>
          <w:rFonts w:ascii="Times New Roman" w:hAnsi="Times New Roman" w:cs="Times New Roman"/>
          <w:sz w:val="24"/>
          <w:szCs w:val="24"/>
        </w:rPr>
      </w:pPr>
      <w:r>
        <w:rPr>
          <w:rFonts w:ascii="Times New Roman" w:hAnsi="Times New Roman" w:cs="Times New Roman"/>
          <w:sz w:val="24"/>
          <w:szCs w:val="24"/>
        </w:rPr>
        <w:t xml:space="preserve">“Celestial law (see also Celestial Kingdom, Celestial Marriage, Consecration, </w:t>
      </w:r>
      <w:proofErr w:type="gramStart"/>
      <w:r>
        <w:rPr>
          <w:rFonts w:ascii="Times New Roman" w:hAnsi="Times New Roman" w:cs="Times New Roman"/>
          <w:sz w:val="24"/>
          <w:szCs w:val="24"/>
        </w:rPr>
        <w:t>Obedience</w:t>
      </w:r>
      <w:proofErr w:type="gramEnd"/>
      <w:r>
        <w:rPr>
          <w:rFonts w:ascii="Times New Roman" w:hAnsi="Times New Roman" w:cs="Times New Roman"/>
          <w:sz w:val="24"/>
          <w:szCs w:val="24"/>
        </w:rPr>
        <w:t xml:space="preserve">) is that law </w:t>
      </w:r>
      <w:r w:rsidR="0087266B">
        <w:rPr>
          <w:rFonts w:ascii="Times New Roman" w:hAnsi="Times New Roman" w:cs="Times New Roman"/>
          <w:sz w:val="24"/>
          <w:szCs w:val="24"/>
        </w:rPr>
        <w:t xml:space="preserve">by obedience to which men gain an </w:t>
      </w:r>
      <w:r w:rsidR="003C04D2">
        <w:rPr>
          <w:rFonts w:ascii="Times New Roman" w:hAnsi="Times New Roman" w:cs="Times New Roman"/>
          <w:sz w:val="24"/>
          <w:szCs w:val="24"/>
        </w:rPr>
        <w:t>inheritance</w:t>
      </w:r>
      <w:r w:rsidR="0087266B">
        <w:rPr>
          <w:rFonts w:ascii="Times New Roman" w:hAnsi="Times New Roman" w:cs="Times New Roman"/>
          <w:sz w:val="24"/>
          <w:szCs w:val="24"/>
        </w:rPr>
        <w:t xml:space="preserve"> in the kingdom of God in eternity.</w:t>
      </w:r>
      <w:r w:rsidR="00E15637">
        <w:rPr>
          <w:rFonts w:ascii="Times New Roman" w:hAnsi="Times New Roman" w:cs="Times New Roman"/>
          <w:sz w:val="24"/>
          <w:szCs w:val="24"/>
        </w:rPr>
        <w:t xml:space="preserve"> It is t</w:t>
      </w:r>
      <w:r w:rsidR="003C04D2">
        <w:rPr>
          <w:rFonts w:ascii="Times New Roman" w:hAnsi="Times New Roman" w:cs="Times New Roman"/>
          <w:sz w:val="24"/>
          <w:szCs w:val="24"/>
        </w:rPr>
        <w:t>h</w:t>
      </w:r>
      <w:r w:rsidR="00E15637">
        <w:rPr>
          <w:rFonts w:ascii="Times New Roman" w:hAnsi="Times New Roman" w:cs="Times New Roman"/>
          <w:sz w:val="24"/>
          <w:szCs w:val="24"/>
        </w:rPr>
        <w:t>e</w:t>
      </w:r>
      <w:r w:rsidR="003C04D2">
        <w:rPr>
          <w:rFonts w:ascii="Times New Roman" w:hAnsi="Times New Roman" w:cs="Times New Roman"/>
          <w:sz w:val="24"/>
          <w:szCs w:val="24"/>
        </w:rPr>
        <w:t xml:space="preserve"> </w:t>
      </w:r>
      <w:r w:rsidR="00E15637">
        <w:rPr>
          <w:rFonts w:ascii="Times New Roman" w:hAnsi="Times New Roman" w:cs="Times New Roman"/>
          <w:sz w:val="24"/>
          <w:szCs w:val="24"/>
        </w:rPr>
        <w:t>law of t</w:t>
      </w:r>
      <w:r w:rsidR="003C04D2">
        <w:rPr>
          <w:rFonts w:ascii="Times New Roman" w:hAnsi="Times New Roman" w:cs="Times New Roman"/>
          <w:sz w:val="24"/>
          <w:szCs w:val="24"/>
        </w:rPr>
        <w:t>h</w:t>
      </w:r>
      <w:r w:rsidR="00E15637">
        <w:rPr>
          <w:rFonts w:ascii="Times New Roman" w:hAnsi="Times New Roman" w:cs="Times New Roman"/>
          <w:sz w:val="24"/>
          <w:szCs w:val="24"/>
        </w:rPr>
        <w:t xml:space="preserve">e </w:t>
      </w:r>
      <w:r w:rsidR="003C04D2">
        <w:rPr>
          <w:rFonts w:ascii="Times New Roman" w:hAnsi="Times New Roman" w:cs="Times New Roman"/>
          <w:sz w:val="24"/>
          <w:szCs w:val="24"/>
        </w:rPr>
        <w:t>gospel</w:t>
      </w:r>
      <w:r w:rsidR="00E15637">
        <w:rPr>
          <w:rFonts w:ascii="Times New Roman" w:hAnsi="Times New Roman" w:cs="Times New Roman"/>
          <w:sz w:val="24"/>
          <w:szCs w:val="24"/>
        </w:rPr>
        <w:t>, the law of Christ, and it qualifies men for admission to the celestial kingdom because in and through it men are “sanctified by the reception of the Holy Ghost,” thus becoming clean, pure and spotless (3 Nephi 27:19-21).</w:t>
      </w:r>
    </w:p>
    <w:p w14:paraId="038E5B9F" w14:textId="77777777" w:rsidR="00654A30" w:rsidRDefault="00E15637" w:rsidP="008F74C3">
      <w:pPr>
        <w:rPr>
          <w:rFonts w:ascii="Times New Roman" w:hAnsi="Times New Roman" w:cs="Times New Roman"/>
          <w:sz w:val="24"/>
          <w:szCs w:val="24"/>
        </w:rPr>
      </w:pPr>
      <w:r>
        <w:rPr>
          <w:rFonts w:ascii="Times New Roman" w:hAnsi="Times New Roman" w:cs="Times New Roman"/>
          <w:sz w:val="24"/>
          <w:szCs w:val="24"/>
        </w:rPr>
        <w:t>“And they who are not sanctified through the law which I have given unto you, even the law of Christ,” the Lord says, “must inherit another kingdom</w:t>
      </w:r>
      <w:r w:rsidR="00572E62">
        <w:rPr>
          <w:rFonts w:ascii="Times New Roman" w:hAnsi="Times New Roman" w:cs="Times New Roman"/>
          <w:sz w:val="24"/>
          <w:szCs w:val="24"/>
        </w:rPr>
        <w:t xml:space="preserve">, even that of a terrestrial kingdom, or that of a </w:t>
      </w:r>
      <w:proofErr w:type="spellStart"/>
      <w:r w:rsidR="00572E62">
        <w:rPr>
          <w:rFonts w:ascii="Times New Roman" w:hAnsi="Times New Roman" w:cs="Times New Roman"/>
          <w:sz w:val="24"/>
          <w:szCs w:val="24"/>
        </w:rPr>
        <w:t>telestial</w:t>
      </w:r>
      <w:proofErr w:type="spellEnd"/>
      <w:r w:rsidR="00572E62">
        <w:rPr>
          <w:rFonts w:ascii="Times New Roman" w:hAnsi="Times New Roman" w:cs="Times New Roman"/>
          <w:sz w:val="24"/>
          <w:szCs w:val="24"/>
        </w:rPr>
        <w:t xml:space="preserve"> kingdom. For </w:t>
      </w:r>
      <w:r w:rsidR="00572E62" w:rsidRPr="00D10622">
        <w:rPr>
          <w:rFonts w:ascii="Times New Roman" w:hAnsi="Times New Roman" w:cs="Times New Roman"/>
          <w:i/>
          <w:iCs/>
          <w:sz w:val="24"/>
          <w:szCs w:val="24"/>
        </w:rPr>
        <w:t>he who is not able to abide the law of a celestial kingdom cannot abide a celestial glory</w:t>
      </w:r>
      <w:r w:rsidR="00572E62">
        <w:rPr>
          <w:rFonts w:ascii="Times New Roman" w:hAnsi="Times New Roman" w:cs="Times New Roman"/>
          <w:sz w:val="24"/>
          <w:szCs w:val="24"/>
        </w:rPr>
        <w:t>.” (D&amp;C 88:21-22) Those who have the companionship of the Holy Ghost and are guided thereby in their lives are “able to abide the law of a cele</w:t>
      </w:r>
      <w:r w:rsidR="00D10622">
        <w:rPr>
          <w:rFonts w:ascii="Times New Roman" w:hAnsi="Times New Roman" w:cs="Times New Roman"/>
          <w:sz w:val="24"/>
          <w:szCs w:val="24"/>
        </w:rPr>
        <w:t xml:space="preserve">stial kingdom” including the law of consecration </w:t>
      </w:r>
      <w:r w:rsidR="00D10622" w:rsidRPr="00142D7C">
        <w:rPr>
          <w:rFonts w:ascii="Times New Roman" w:hAnsi="Times New Roman" w:cs="Times New Roman"/>
          <w:b/>
          <w:bCs/>
          <w:sz w:val="24"/>
          <w:szCs w:val="24"/>
        </w:rPr>
        <w:t>or anything else the Lord might ask of them</w:t>
      </w:r>
      <w:r w:rsidR="00D10622">
        <w:rPr>
          <w:rFonts w:ascii="Times New Roman" w:hAnsi="Times New Roman" w:cs="Times New Roman"/>
          <w:sz w:val="24"/>
          <w:szCs w:val="24"/>
        </w:rPr>
        <w:t>. They are the ones- “</w:t>
      </w:r>
      <w:proofErr w:type="gramStart"/>
      <w:r w:rsidR="00D10622">
        <w:rPr>
          <w:rFonts w:ascii="Times New Roman" w:hAnsi="Times New Roman" w:cs="Times New Roman"/>
          <w:sz w:val="24"/>
          <w:szCs w:val="24"/>
        </w:rPr>
        <w:t>united</w:t>
      </w:r>
      <w:proofErr w:type="gramEnd"/>
      <w:r w:rsidR="00D10622">
        <w:rPr>
          <w:rFonts w:ascii="Times New Roman" w:hAnsi="Times New Roman" w:cs="Times New Roman"/>
          <w:sz w:val="24"/>
          <w:szCs w:val="24"/>
        </w:rPr>
        <w:t xml:space="preserve"> according to the union required by the law of the celestial kingdom” (D&amp;C 105:1-5)-will build up Zion in the last days.</w:t>
      </w:r>
    </w:p>
    <w:p w14:paraId="37EE3BEF" w14:textId="71166785" w:rsidR="00142D7C" w:rsidRDefault="00654A30" w:rsidP="008F74C3">
      <w:pPr>
        <w:rPr>
          <w:rFonts w:ascii="Times New Roman" w:hAnsi="Times New Roman" w:cs="Times New Roman"/>
          <w:sz w:val="24"/>
          <w:szCs w:val="24"/>
        </w:rPr>
      </w:pPr>
      <w:r>
        <w:rPr>
          <w:rFonts w:ascii="Times New Roman" w:hAnsi="Times New Roman" w:cs="Times New Roman"/>
          <w:sz w:val="24"/>
          <w:szCs w:val="24"/>
        </w:rPr>
        <w:t xml:space="preserve"> </w:t>
      </w:r>
      <w:r w:rsidR="00142D7C">
        <w:rPr>
          <w:rFonts w:ascii="Times New Roman" w:hAnsi="Times New Roman" w:cs="Times New Roman"/>
          <w:sz w:val="24"/>
          <w:szCs w:val="24"/>
        </w:rPr>
        <w:t>(Mormon Doctrine, p.117, bold font added)</w:t>
      </w:r>
    </w:p>
    <w:p w14:paraId="6E13BD97" w14:textId="14340F71" w:rsidR="00CD42CE" w:rsidRDefault="005A12D2" w:rsidP="008F74C3">
      <w:pPr>
        <w:rPr>
          <w:rFonts w:ascii="Times New Roman" w:hAnsi="Times New Roman" w:cs="Times New Roman"/>
          <w:sz w:val="24"/>
          <w:szCs w:val="24"/>
        </w:rPr>
      </w:pPr>
      <w:r>
        <w:rPr>
          <w:rFonts w:ascii="Times New Roman" w:hAnsi="Times New Roman" w:cs="Times New Roman"/>
          <w:sz w:val="24"/>
          <w:szCs w:val="24"/>
        </w:rPr>
        <w:t xml:space="preserve">By this summary we learn that those who build up Zion must first be living celestial law. Ergo, if no one is living celestial law there cannot be any Zion, ergo, there is no Zion </w:t>
      </w:r>
      <w:r w:rsidR="00E841CA">
        <w:rPr>
          <w:rFonts w:ascii="Times New Roman" w:hAnsi="Times New Roman" w:cs="Times New Roman"/>
          <w:sz w:val="24"/>
          <w:szCs w:val="24"/>
        </w:rPr>
        <w:t xml:space="preserve">for the Savior </w:t>
      </w:r>
      <w:r>
        <w:rPr>
          <w:rFonts w:ascii="Times New Roman" w:hAnsi="Times New Roman" w:cs="Times New Roman"/>
          <w:sz w:val="24"/>
          <w:szCs w:val="24"/>
        </w:rPr>
        <w:t xml:space="preserve">to come to. </w:t>
      </w:r>
      <w:r w:rsidR="001F4525">
        <w:rPr>
          <w:rFonts w:ascii="Times New Roman" w:hAnsi="Times New Roman" w:cs="Times New Roman"/>
          <w:sz w:val="24"/>
          <w:szCs w:val="24"/>
        </w:rPr>
        <w:t xml:space="preserve">Those familiar with the temple should be aware that </w:t>
      </w:r>
      <w:r w:rsidR="00992B7E">
        <w:rPr>
          <w:rFonts w:ascii="Times New Roman" w:hAnsi="Times New Roman" w:cs="Times New Roman"/>
          <w:sz w:val="24"/>
          <w:szCs w:val="24"/>
        </w:rPr>
        <w:t>the law of sacrifice and obedience, the prepar</w:t>
      </w:r>
      <w:r w:rsidR="00684EF2">
        <w:rPr>
          <w:rFonts w:ascii="Times New Roman" w:hAnsi="Times New Roman" w:cs="Times New Roman"/>
          <w:sz w:val="24"/>
          <w:szCs w:val="24"/>
        </w:rPr>
        <w:t>a</w:t>
      </w:r>
      <w:r w:rsidR="00992B7E">
        <w:rPr>
          <w:rFonts w:ascii="Times New Roman" w:hAnsi="Times New Roman" w:cs="Times New Roman"/>
          <w:sz w:val="24"/>
          <w:szCs w:val="24"/>
        </w:rPr>
        <w:t xml:space="preserve">tory gospel, moves one from a </w:t>
      </w:r>
      <w:proofErr w:type="spellStart"/>
      <w:r w:rsidR="00992B7E">
        <w:rPr>
          <w:rFonts w:ascii="Times New Roman" w:hAnsi="Times New Roman" w:cs="Times New Roman"/>
          <w:sz w:val="24"/>
          <w:szCs w:val="24"/>
        </w:rPr>
        <w:t>telestial</w:t>
      </w:r>
      <w:proofErr w:type="spellEnd"/>
      <w:r w:rsidR="00992B7E">
        <w:rPr>
          <w:rFonts w:ascii="Times New Roman" w:hAnsi="Times New Roman" w:cs="Times New Roman"/>
          <w:sz w:val="24"/>
          <w:szCs w:val="24"/>
        </w:rPr>
        <w:t xml:space="preserve"> sphere to a terrestrial sphere.</w:t>
      </w:r>
      <w:r w:rsidR="00684EF2">
        <w:rPr>
          <w:rFonts w:ascii="Times New Roman" w:hAnsi="Times New Roman" w:cs="Times New Roman"/>
          <w:sz w:val="24"/>
          <w:szCs w:val="24"/>
        </w:rPr>
        <w:t xml:space="preserve"> Living the celestial law moves one into the celestial sphere. </w:t>
      </w:r>
      <w:r w:rsidR="00CF1721">
        <w:rPr>
          <w:rFonts w:ascii="Times New Roman" w:hAnsi="Times New Roman" w:cs="Times New Roman"/>
          <w:sz w:val="24"/>
          <w:szCs w:val="24"/>
        </w:rPr>
        <w:t xml:space="preserve">In order to enter the celestial sphere, one of the things you commit to is full consecration- this is required to enter the celestial sphere. </w:t>
      </w:r>
      <w:r w:rsidR="00654A30">
        <w:rPr>
          <w:rFonts w:ascii="Times New Roman" w:hAnsi="Times New Roman" w:cs="Times New Roman"/>
          <w:sz w:val="24"/>
          <w:szCs w:val="24"/>
        </w:rPr>
        <w:t xml:space="preserve">The subject of the law of consecration deserves its own time, </w:t>
      </w:r>
      <w:r w:rsidR="001B3AB0">
        <w:rPr>
          <w:rFonts w:ascii="Times New Roman" w:hAnsi="Times New Roman" w:cs="Times New Roman"/>
          <w:sz w:val="24"/>
          <w:szCs w:val="24"/>
        </w:rPr>
        <w:t xml:space="preserve">but needless to say, D&amp;C 105:4 is required for the City of Holiness. </w:t>
      </w:r>
      <w:r w:rsidR="00BE2FC2">
        <w:rPr>
          <w:rFonts w:ascii="Times New Roman" w:hAnsi="Times New Roman" w:cs="Times New Roman"/>
          <w:sz w:val="24"/>
          <w:szCs w:val="24"/>
        </w:rPr>
        <w:t>Obviously all of the things required to g</w:t>
      </w:r>
      <w:r w:rsidR="00083D56">
        <w:rPr>
          <w:rFonts w:ascii="Times New Roman" w:hAnsi="Times New Roman" w:cs="Times New Roman"/>
          <w:sz w:val="24"/>
          <w:szCs w:val="24"/>
        </w:rPr>
        <w:t>e</w:t>
      </w:r>
      <w:r w:rsidR="00BE2FC2">
        <w:rPr>
          <w:rFonts w:ascii="Times New Roman" w:hAnsi="Times New Roman" w:cs="Times New Roman"/>
          <w:sz w:val="24"/>
          <w:szCs w:val="24"/>
        </w:rPr>
        <w:t xml:space="preserve">t one from a </w:t>
      </w:r>
      <w:proofErr w:type="spellStart"/>
      <w:r w:rsidR="00BE2FC2">
        <w:rPr>
          <w:rFonts w:ascii="Times New Roman" w:hAnsi="Times New Roman" w:cs="Times New Roman"/>
          <w:sz w:val="24"/>
          <w:szCs w:val="24"/>
        </w:rPr>
        <w:t>telestial</w:t>
      </w:r>
      <w:proofErr w:type="spellEnd"/>
      <w:r w:rsidR="00BE2FC2">
        <w:rPr>
          <w:rFonts w:ascii="Times New Roman" w:hAnsi="Times New Roman" w:cs="Times New Roman"/>
          <w:sz w:val="24"/>
          <w:szCs w:val="24"/>
        </w:rPr>
        <w:t xml:space="preserve"> sphere to a terrestrial sphere is </w:t>
      </w:r>
      <w:r w:rsidR="00083D56">
        <w:rPr>
          <w:rFonts w:ascii="Times New Roman" w:hAnsi="Times New Roman" w:cs="Times New Roman"/>
          <w:sz w:val="24"/>
          <w:szCs w:val="24"/>
        </w:rPr>
        <w:t xml:space="preserve">carried over and is required to get you from the terrestrial sphere to the celestial sphere- thus everything already learned is carried over and folded into the celestial law. </w:t>
      </w:r>
    </w:p>
    <w:p w14:paraId="76F1D953" w14:textId="59587B74" w:rsidR="00503B70" w:rsidRDefault="00CD42CE" w:rsidP="008F74C3">
      <w:pPr>
        <w:rPr>
          <w:rFonts w:ascii="Times New Roman" w:hAnsi="Times New Roman" w:cs="Times New Roman"/>
          <w:sz w:val="24"/>
          <w:szCs w:val="24"/>
        </w:rPr>
      </w:pPr>
      <w:r>
        <w:rPr>
          <w:rFonts w:ascii="Times New Roman" w:hAnsi="Times New Roman" w:cs="Times New Roman"/>
          <w:sz w:val="24"/>
          <w:szCs w:val="24"/>
        </w:rPr>
        <w:t xml:space="preserve">The part of celestial law that seems to ruffle people’s feathers is that of celestial marriage, which is not required to enter the celestial sphere, but is required to obtain the highest degree in the celestial sphere. </w:t>
      </w:r>
      <w:r w:rsidR="00A24172">
        <w:rPr>
          <w:rFonts w:ascii="Times New Roman" w:hAnsi="Times New Roman" w:cs="Times New Roman"/>
          <w:sz w:val="24"/>
          <w:szCs w:val="24"/>
        </w:rPr>
        <w:t>This doctrine already begins to ruffle people’</w:t>
      </w:r>
      <w:r w:rsidR="0002757B">
        <w:rPr>
          <w:rFonts w:ascii="Times New Roman" w:hAnsi="Times New Roman" w:cs="Times New Roman"/>
          <w:sz w:val="24"/>
          <w:szCs w:val="24"/>
        </w:rPr>
        <w:t>s</w:t>
      </w:r>
      <w:r w:rsidR="00A24172">
        <w:rPr>
          <w:rFonts w:ascii="Times New Roman" w:hAnsi="Times New Roman" w:cs="Times New Roman"/>
          <w:sz w:val="24"/>
          <w:szCs w:val="24"/>
        </w:rPr>
        <w:t xml:space="preserve"> feathers and they immediately begin to rationalize away the doctrine being taught with loopholes, exceptions etc. </w:t>
      </w:r>
      <w:r w:rsidR="00FF592C">
        <w:rPr>
          <w:rFonts w:ascii="Times New Roman" w:hAnsi="Times New Roman" w:cs="Times New Roman"/>
          <w:sz w:val="24"/>
          <w:szCs w:val="24"/>
        </w:rPr>
        <w:t xml:space="preserve">But the </w:t>
      </w:r>
      <w:r w:rsidR="00FF592C">
        <w:rPr>
          <w:rFonts w:ascii="Times New Roman" w:hAnsi="Times New Roman" w:cs="Times New Roman"/>
          <w:sz w:val="24"/>
          <w:szCs w:val="24"/>
        </w:rPr>
        <w:lastRenderedPageBreak/>
        <w:t xml:space="preserve">doctrine is clear- Jesus </w:t>
      </w:r>
      <w:r w:rsidR="0017704D">
        <w:rPr>
          <w:rFonts w:ascii="Times New Roman" w:hAnsi="Times New Roman" w:cs="Times New Roman"/>
          <w:sz w:val="24"/>
          <w:szCs w:val="24"/>
        </w:rPr>
        <w:t>taught</w:t>
      </w:r>
      <w:r w:rsidR="00FF592C">
        <w:rPr>
          <w:rFonts w:ascii="Times New Roman" w:hAnsi="Times New Roman" w:cs="Times New Roman"/>
          <w:sz w:val="24"/>
          <w:szCs w:val="24"/>
        </w:rPr>
        <w:t xml:space="preserve"> that </w:t>
      </w:r>
      <w:r w:rsidR="0017704D">
        <w:rPr>
          <w:rFonts w:ascii="Times New Roman" w:hAnsi="Times New Roman" w:cs="Times New Roman"/>
          <w:sz w:val="24"/>
          <w:szCs w:val="24"/>
        </w:rPr>
        <w:t>men</w:t>
      </w:r>
      <w:r w:rsidR="00FF592C">
        <w:rPr>
          <w:rFonts w:ascii="Times New Roman" w:hAnsi="Times New Roman" w:cs="Times New Roman"/>
          <w:sz w:val="24"/>
          <w:szCs w:val="24"/>
        </w:rPr>
        <w:t xml:space="preserve"> are neither given </w:t>
      </w:r>
      <w:r w:rsidR="009C092D">
        <w:rPr>
          <w:rFonts w:ascii="Times New Roman" w:hAnsi="Times New Roman" w:cs="Times New Roman"/>
          <w:sz w:val="24"/>
          <w:szCs w:val="24"/>
        </w:rPr>
        <w:t>nor</w:t>
      </w:r>
      <w:r w:rsidR="00FF592C">
        <w:rPr>
          <w:rFonts w:ascii="Times New Roman" w:hAnsi="Times New Roman" w:cs="Times New Roman"/>
          <w:sz w:val="24"/>
          <w:szCs w:val="24"/>
        </w:rPr>
        <w:t xml:space="preserve"> taken in marriage after the resurrection. James E. </w:t>
      </w:r>
      <w:proofErr w:type="spellStart"/>
      <w:r w:rsidR="00FF592C">
        <w:rPr>
          <w:rFonts w:ascii="Times New Roman" w:hAnsi="Times New Roman" w:cs="Times New Roman"/>
          <w:sz w:val="24"/>
          <w:szCs w:val="24"/>
        </w:rPr>
        <w:t>Talmage</w:t>
      </w:r>
      <w:proofErr w:type="spellEnd"/>
      <w:r w:rsidR="00FF592C">
        <w:rPr>
          <w:rFonts w:ascii="Times New Roman" w:hAnsi="Times New Roman" w:cs="Times New Roman"/>
          <w:sz w:val="24"/>
          <w:szCs w:val="24"/>
        </w:rPr>
        <w:t xml:space="preserve"> in, Jesus the Christ, further </w:t>
      </w:r>
      <w:r w:rsidR="00503B70">
        <w:rPr>
          <w:rFonts w:ascii="Times New Roman" w:hAnsi="Times New Roman" w:cs="Times New Roman"/>
          <w:sz w:val="24"/>
          <w:szCs w:val="24"/>
        </w:rPr>
        <w:t>clarifies:</w:t>
      </w:r>
    </w:p>
    <w:p w14:paraId="7A132EEF" w14:textId="5FB4CFDB" w:rsidR="00BE2FC2" w:rsidRDefault="00A24172" w:rsidP="008F74C3">
      <w:pPr>
        <w:rPr>
          <w:rFonts w:ascii="Times New Roman" w:hAnsi="Times New Roman" w:cs="Times New Roman"/>
          <w:sz w:val="24"/>
          <w:szCs w:val="24"/>
        </w:rPr>
      </w:pPr>
      <w:r>
        <w:rPr>
          <w:rFonts w:ascii="Times New Roman" w:hAnsi="Times New Roman" w:cs="Times New Roman"/>
          <w:sz w:val="24"/>
          <w:szCs w:val="24"/>
        </w:rPr>
        <w:t xml:space="preserve"> </w:t>
      </w:r>
      <w:r w:rsidR="00503B70" w:rsidRPr="00503B70">
        <w:rPr>
          <w:rFonts w:ascii="Times New Roman" w:hAnsi="Times New Roman" w:cs="Times New Roman"/>
          <w:sz w:val="24"/>
          <w:szCs w:val="24"/>
        </w:rPr>
        <w:t xml:space="preserve">"Jesus answered and said unto them, </w:t>
      </w:r>
      <w:proofErr w:type="gramStart"/>
      <w:r w:rsidR="00503B70" w:rsidRPr="00503B70">
        <w:rPr>
          <w:rFonts w:ascii="Times New Roman" w:hAnsi="Times New Roman" w:cs="Times New Roman"/>
          <w:sz w:val="24"/>
          <w:szCs w:val="24"/>
        </w:rPr>
        <w:t>Ye</w:t>
      </w:r>
      <w:proofErr w:type="gramEnd"/>
      <w:r w:rsidR="00503B70" w:rsidRPr="00503B70">
        <w:rPr>
          <w:rFonts w:ascii="Times New Roman" w:hAnsi="Times New Roman" w:cs="Times New Roman"/>
          <w:sz w:val="24"/>
          <w:szCs w:val="24"/>
        </w:rPr>
        <w:t xml:space="preserve"> do err, not knowing the scriptures, nor the power of God. For in the resurrection they neither marry, nor are given in marriage, but are as the angels of God in heaven." The Lord's meaning was clear, that in the resurrected state there can be no</w:t>
      </w:r>
      <w:r w:rsidR="00503B70">
        <w:rPr>
          <w:rFonts w:ascii="Times New Roman" w:hAnsi="Times New Roman" w:cs="Times New Roman"/>
          <w:sz w:val="24"/>
          <w:szCs w:val="24"/>
        </w:rPr>
        <w:t xml:space="preserve"> [marriage]…</w:t>
      </w:r>
      <w:r w:rsidR="00503B70" w:rsidRPr="00503B70">
        <w:t xml:space="preserve"> </w:t>
      </w:r>
      <w:r w:rsidR="00503B70" w:rsidRPr="00503B70">
        <w:rPr>
          <w:rFonts w:ascii="Times New Roman" w:hAnsi="Times New Roman" w:cs="Times New Roman"/>
          <w:sz w:val="24"/>
          <w:szCs w:val="24"/>
        </w:rPr>
        <w:t>Luke records the Lord's words as follows in part: "But they which shall be accounted worthy to obtain that world, and the resurrection from the dead, neither marry, nor are given in marriage: Neither can they die any more: for they are equal unto the angels; and are the children of God, being the children of the resurrection." In the resurrection there will be no marrying nor giving in marriage; for all questions of marital status must be settled before that time, under the authority of the Holy Priesthood, which holds the power to seal in marriage for both time and eternity.</w:t>
      </w:r>
      <w:r w:rsidR="00503B70">
        <w:rPr>
          <w:rFonts w:ascii="Times New Roman" w:hAnsi="Times New Roman" w:cs="Times New Roman"/>
          <w:sz w:val="24"/>
          <w:szCs w:val="24"/>
        </w:rPr>
        <w:t>” (Jesus the Christ, p.509)</w:t>
      </w:r>
    </w:p>
    <w:p w14:paraId="25BA940E" w14:textId="55ED06BE" w:rsidR="003102A9" w:rsidRDefault="0092773E" w:rsidP="008F74C3">
      <w:pPr>
        <w:rPr>
          <w:rFonts w:ascii="Times New Roman" w:hAnsi="Times New Roman" w:cs="Times New Roman"/>
          <w:sz w:val="24"/>
          <w:szCs w:val="24"/>
        </w:rPr>
      </w:pPr>
      <w:r>
        <w:rPr>
          <w:rFonts w:ascii="Times New Roman" w:hAnsi="Times New Roman" w:cs="Times New Roman"/>
          <w:sz w:val="24"/>
          <w:szCs w:val="24"/>
        </w:rPr>
        <w:t>President Kimball</w:t>
      </w:r>
      <w:r w:rsidR="003102A9">
        <w:rPr>
          <w:rFonts w:ascii="Times New Roman" w:hAnsi="Times New Roman" w:cs="Times New Roman"/>
          <w:sz w:val="24"/>
          <w:szCs w:val="24"/>
        </w:rPr>
        <w:t>, who was a prophet of God, speaking as a prophet of God, over the pulpit, gave the following true story (which was also in the Young Women’s manual for many years):</w:t>
      </w:r>
    </w:p>
    <w:p w14:paraId="6D8779C9" w14:textId="2A014C8F" w:rsidR="003102A9" w:rsidRPr="003102A9" w:rsidRDefault="003102A9" w:rsidP="003102A9">
      <w:pPr>
        <w:rPr>
          <w:rFonts w:ascii="Times New Roman" w:hAnsi="Times New Roman" w:cs="Times New Roman"/>
          <w:sz w:val="24"/>
          <w:szCs w:val="24"/>
        </w:rPr>
      </w:pPr>
      <w:r w:rsidRPr="003102A9">
        <w:rPr>
          <w:rFonts w:ascii="Times New Roman" w:hAnsi="Times New Roman" w:cs="Times New Roman"/>
          <w:sz w:val="24"/>
          <w:szCs w:val="24"/>
        </w:rPr>
        <w:t>“A few years ago a young couple who lived in northern Utah came to Salt Lake City for their marriage. They did not want to bother with a temple marriage, or perhaps they did not feel worthy. At any rate, they had a civil marriage. After the marriage they got into their automobile and drove north to their home for a wedding reception. On their way home they had an accident, and when the wreckage was cleared, there was a dead man and a dead young woman. They had been married only an hour or two. Their marriage was ended. They thought they loved each other. They wanted to live together forever, but they did not live the commandments that would make that possible. So death came in and closed that career. They may have been good young people; I don’t know. But they will be angels in heaven if they are. They will not be gods and goddesses and priests and priestesses because they did not fulfill the commandments and do the things that were required at their hands.</w:t>
      </w:r>
    </w:p>
    <w:p w14:paraId="2D80E524" w14:textId="77777777" w:rsidR="003102A9" w:rsidRDefault="003102A9" w:rsidP="003102A9">
      <w:pPr>
        <w:rPr>
          <w:rFonts w:ascii="Times New Roman" w:hAnsi="Times New Roman" w:cs="Times New Roman"/>
          <w:sz w:val="24"/>
          <w:szCs w:val="24"/>
        </w:rPr>
      </w:pPr>
      <w:r w:rsidRPr="003102A9">
        <w:rPr>
          <w:rFonts w:ascii="Times New Roman" w:hAnsi="Times New Roman" w:cs="Times New Roman"/>
          <w:sz w:val="24"/>
          <w:szCs w:val="24"/>
        </w:rPr>
        <w:t xml:space="preserve">“Sometimes we have people who say, ‘Oh, someday I will go to the temple. But I am not quite ready yet. And if I die, somebody can do the work for me in the temple.’ And that should be made very clear to all of us. The temples are for the living and for the dead only when the work could not have been done. Do you think that the Lord will be mocked and give to this young couple who ignored him, give them the blessings? The Lord said, ‘For all contracts that are not made unto this end have an end when men are dead.’ (D&amp;C 132:7)” </w:t>
      </w:r>
    </w:p>
    <w:p w14:paraId="01288DAE" w14:textId="14CCEFB4" w:rsidR="003102A9" w:rsidRDefault="003102A9" w:rsidP="003102A9">
      <w:pPr>
        <w:rPr>
          <w:rFonts w:ascii="Times New Roman" w:hAnsi="Times New Roman" w:cs="Times New Roman"/>
          <w:sz w:val="24"/>
          <w:szCs w:val="24"/>
        </w:rPr>
      </w:pPr>
      <w:r w:rsidRPr="003102A9">
        <w:rPr>
          <w:rFonts w:ascii="Times New Roman" w:hAnsi="Times New Roman" w:cs="Times New Roman"/>
          <w:sz w:val="24"/>
          <w:szCs w:val="24"/>
        </w:rPr>
        <w:t>(</w:t>
      </w:r>
      <w:proofErr w:type="gramStart"/>
      <w:r w:rsidRPr="003102A9">
        <w:rPr>
          <w:rFonts w:ascii="Times New Roman" w:hAnsi="Times New Roman" w:cs="Times New Roman"/>
          <w:sz w:val="24"/>
          <w:szCs w:val="24"/>
        </w:rPr>
        <w:t>in</w:t>
      </w:r>
      <w:proofErr w:type="gramEnd"/>
      <w:r w:rsidRPr="003102A9">
        <w:rPr>
          <w:rFonts w:ascii="Times New Roman" w:hAnsi="Times New Roman" w:cs="Times New Roman"/>
          <w:sz w:val="24"/>
          <w:szCs w:val="24"/>
        </w:rPr>
        <w:t xml:space="preserve"> Conference Report, Japan Area Conference 1975, pp. 61–62)</w:t>
      </w:r>
    </w:p>
    <w:p w14:paraId="78F518F1" w14:textId="456AFE4D" w:rsidR="006D552A" w:rsidRDefault="00FC0CD1" w:rsidP="003102A9">
      <w:pPr>
        <w:rPr>
          <w:rFonts w:ascii="Times New Roman" w:hAnsi="Times New Roman" w:cs="Times New Roman"/>
          <w:sz w:val="24"/>
          <w:szCs w:val="24"/>
        </w:rPr>
      </w:pPr>
      <w:r>
        <w:rPr>
          <w:rFonts w:ascii="Times New Roman" w:hAnsi="Times New Roman" w:cs="Times New Roman"/>
          <w:sz w:val="24"/>
          <w:szCs w:val="24"/>
        </w:rPr>
        <w:t xml:space="preserve">As soon as you, as members, begin to dissect the words of the prophet, spoken as a prophet over the pulpit, as true or not true, old-fashioned,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you destroy the mantel of prophet and the Church of Jesus Christ of Latter-day Saints. Either all of it is true or none of it is true. </w:t>
      </w:r>
      <w:r w:rsidR="006D552A">
        <w:rPr>
          <w:rFonts w:ascii="Times New Roman" w:hAnsi="Times New Roman" w:cs="Times New Roman"/>
          <w:sz w:val="24"/>
          <w:szCs w:val="24"/>
        </w:rPr>
        <w:t>As President John Taylor said, “</w:t>
      </w:r>
      <w:proofErr w:type="gramStart"/>
      <w:r w:rsidR="006D552A">
        <w:rPr>
          <w:rFonts w:ascii="Times New Roman" w:hAnsi="Times New Roman" w:cs="Times New Roman"/>
          <w:sz w:val="24"/>
          <w:szCs w:val="24"/>
        </w:rPr>
        <w:t>the</w:t>
      </w:r>
      <w:proofErr w:type="gramEnd"/>
      <w:r w:rsidR="006D552A">
        <w:rPr>
          <w:rFonts w:ascii="Times New Roman" w:hAnsi="Times New Roman" w:cs="Times New Roman"/>
          <w:sz w:val="24"/>
          <w:szCs w:val="24"/>
        </w:rPr>
        <w:t xml:space="preserve"> kingdom of God or nothing!”</w:t>
      </w:r>
    </w:p>
    <w:p w14:paraId="34AA9C2D" w14:textId="1A7D24FF" w:rsidR="003D1852" w:rsidRDefault="003D1852" w:rsidP="003102A9">
      <w:pPr>
        <w:rPr>
          <w:rFonts w:ascii="Times New Roman" w:hAnsi="Times New Roman" w:cs="Times New Roman"/>
          <w:sz w:val="24"/>
          <w:szCs w:val="24"/>
        </w:rPr>
      </w:pPr>
      <w:r>
        <w:rPr>
          <w:rFonts w:ascii="Times New Roman" w:hAnsi="Times New Roman" w:cs="Times New Roman"/>
          <w:sz w:val="24"/>
          <w:szCs w:val="24"/>
        </w:rPr>
        <w:t xml:space="preserve">In case one might be tempted to rationalize this quote from President Kimball away as “off the cuff” or a </w:t>
      </w:r>
      <w:r w:rsidR="00456083">
        <w:rPr>
          <w:rFonts w:ascii="Times New Roman" w:hAnsi="Times New Roman" w:cs="Times New Roman"/>
          <w:sz w:val="24"/>
          <w:szCs w:val="24"/>
        </w:rPr>
        <w:t>one-time</w:t>
      </w:r>
      <w:r>
        <w:rPr>
          <w:rFonts w:ascii="Times New Roman" w:hAnsi="Times New Roman" w:cs="Times New Roman"/>
          <w:sz w:val="24"/>
          <w:szCs w:val="24"/>
        </w:rPr>
        <w:t xml:space="preserve"> deal, </w:t>
      </w:r>
      <w:r w:rsidR="00456083">
        <w:rPr>
          <w:rFonts w:ascii="Times New Roman" w:hAnsi="Times New Roman" w:cs="Times New Roman"/>
          <w:sz w:val="24"/>
          <w:szCs w:val="24"/>
        </w:rPr>
        <w:t xml:space="preserve">and that he was rebuked and repented afterwards, I give you a section of </w:t>
      </w:r>
      <w:r w:rsidR="00D93C40">
        <w:rPr>
          <w:rFonts w:ascii="Times New Roman" w:hAnsi="Times New Roman" w:cs="Times New Roman"/>
          <w:sz w:val="24"/>
          <w:szCs w:val="24"/>
        </w:rPr>
        <w:t xml:space="preserve">the First Presidency Message in the </w:t>
      </w:r>
      <w:r w:rsidR="00456083">
        <w:rPr>
          <w:rFonts w:ascii="Times New Roman" w:hAnsi="Times New Roman" w:cs="Times New Roman"/>
          <w:sz w:val="24"/>
          <w:szCs w:val="24"/>
        </w:rPr>
        <w:t xml:space="preserve">Ensign </w:t>
      </w:r>
      <w:r w:rsidR="00D93C40">
        <w:rPr>
          <w:rFonts w:ascii="Times New Roman" w:hAnsi="Times New Roman" w:cs="Times New Roman"/>
          <w:sz w:val="24"/>
          <w:szCs w:val="24"/>
        </w:rPr>
        <w:t xml:space="preserve">1979 </w:t>
      </w:r>
      <w:r w:rsidR="00456083">
        <w:rPr>
          <w:rFonts w:ascii="Times New Roman" w:hAnsi="Times New Roman" w:cs="Times New Roman"/>
          <w:sz w:val="24"/>
          <w:szCs w:val="24"/>
        </w:rPr>
        <w:t>that he wrote:</w:t>
      </w:r>
    </w:p>
    <w:p w14:paraId="4A09C7D7" w14:textId="77777777" w:rsidR="00D93C40" w:rsidRDefault="00D93C40" w:rsidP="00456083">
      <w:pPr>
        <w:rPr>
          <w:rFonts w:ascii="Times New Roman" w:hAnsi="Times New Roman" w:cs="Times New Roman"/>
          <w:sz w:val="24"/>
          <w:szCs w:val="24"/>
        </w:rPr>
      </w:pPr>
      <w:r>
        <w:rPr>
          <w:rFonts w:ascii="Times New Roman" w:hAnsi="Times New Roman" w:cs="Times New Roman"/>
          <w:sz w:val="24"/>
          <w:szCs w:val="24"/>
        </w:rPr>
        <w:lastRenderedPageBreak/>
        <w:t>“</w:t>
      </w:r>
      <w:r w:rsidR="00456083" w:rsidRPr="00456083">
        <w:rPr>
          <w:rFonts w:ascii="Times New Roman" w:hAnsi="Times New Roman" w:cs="Times New Roman"/>
          <w:sz w:val="24"/>
          <w:szCs w:val="24"/>
        </w:rPr>
        <w:t>No one who rejects the covenant of celestial marriage can reach exaltation in the eternal kingdom of God.</w:t>
      </w:r>
    </w:p>
    <w:p w14:paraId="47CB79FD" w14:textId="74445F31" w:rsidR="00456083" w:rsidRPr="00456083" w:rsidRDefault="00456083" w:rsidP="00456083">
      <w:pPr>
        <w:rPr>
          <w:rFonts w:ascii="Times New Roman" w:hAnsi="Times New Roman" w:cs="Times New Roman"/>
          <w:sz w:val="24"/>
          <w:szCs w:val="24"/>
        </w:rPr>
      </w:pPr>
      <w:r w:rsidRPr="00456083">
        <w:rPr>
          <w:rFonts w:ascii="Times New Roman" w:hAnsi="Times New Roman" w:cs="Times New Roman"/>
          <w:sz w:val="24"/>
          <w:szCs w:val="24"/>
        </w:rPr>
        <w:t>“In the celestial glory there are three heavens or degrees;</w:t>
      </w:r>
    </w:p>
    <w:p w14:paraId="6172E8A3" w14:textId="7E04BDB4" w:rsidR="00456083" w:rsidRPr="00456083" w:rsidRDefault="00456083" w:rsidP="00456083">
      <w:pPr>
        <w:rPr>
          <w:rFonts w:ascii="Times New Roman" w:hAnsi="Times New Roman" w:cs="Times New Roman"/>
          <w:sz w:val="24"/>
          <w:szCs w:val="24"/>
        </w:rPr>
      </w:pPr>
      <w:r w:rsidRPr="00456083">
        <w:rPr>
          <w:rFonts w:ascii="Times New Roman" w:hAnsi="Times New Roman" w:cs="Times New Roman"/>
          <w:sz w:val="24"/>
          <w:szCs w:val="24"/>
        </w:rPr>
        <w:t>“And in order to obtain the highest, a man must enter into this order of the priesthood [meaning the new and everlasting covenant of marriage];</w:t>
      </w:r>
    </w:p>
    <w:p w14:paraId="7604BFCF" w14:textId="16EE999B" w:rsidR="00456083" w:rsidRPr="00456083" w:rsidRDefault="00456083" w:rsidP="00456083">
      <w:pPr>
        <w:rPr>
          <w:rFonts w:ascii="Times New Roman" w:hAnsi="Times New Roman" w:cs="Times New Roman"/>
          <w:sz w:val="24"/>
          <w:szCs w:val="24"/>
        </w:rPr>
      </w:pPr>
      <w:r w:rsidRPr="00456083">
        <w:rPr>
          <w:rFonts w:ascii="Times New Roman" w:hAnsi="Times New Roman" w:cs="Times New Roman"/>
          <w:sz w:val="24"/>
          <w:szCs w:val="24"/>
        </w:rPr>
        <w:t>“And if he does not, he cannot obtain it.</w:t>
      </w:r>
    </w:p>
    <w:p w14:paraId="2BE60800" w14:textId="5A87827C" w:rsidR="00456083" w:rsidRPr="00456083" w:rsidRDefault="00456083" w:rsidP="00456083">
      <w:pPr>
        <w:rPr>
          <w:rFonts w:ascii="Times New Roman" w:hAnsi="Times New Roman" w:cs="Times New Roman"/>
          <w:sz w:val="24"/>
          <w:szCs w:val="24"/>
        </w:rPr>
      </w:pPr>
      <w:r w:rsidRPr="00456083">
        <w:rPr>
          <w:rFonts w:ascii="Times New Roman" w:hAnsi="Times New Roman" w:cs="Times New Roman"/>
          <w:sz w:val="24"/>
          <w:szCs w:val="24"/>
        </w:rPr>
        <w:t>“He may enter into the other, but that is the end of his kingdom; he cannot have an increase.” (D&amp;C 131:1–4.)</w:t>
      </w:r>
    </w:p>
    <w:p w14:paraId="18A0DD27" w14:textId="1BA5AB36" w:rsidR="00456083" w:rsidRPr="00456083" w:rsidRDefault="00456083" w:rsidP="00456083">
      <w:pPr>
        <w:rPr>
          <w:rFonts w:ascii="Times New Roman" w:hAnsi="Times New Roman" w:cs="Times New Roman"/>
          <w:sz w:val="24"/>
          <w:szCs w:val="24"/>
        </w:rPr>
      </w:pPr>
      <w:r w:rsidRPr="00456083">
        <w:rPr>
          <w:rFonts w:ascii="Times New Roman" w:hAnsi="Times New Roman" w:cs="Times New Roman"/>
          <w:sz w:val="24"/>
          <w:szCs w:val="24"/>
        </w:rPr>
        <w:t>He cannot have an increase! He cannot have exaltation!</w:t>
      </w:r>
    </w:p>
    <w:p w14:paraId="3144C9B9" w14:textId="3DA5FA21" w:rsidR="00456083" w:rsidRPr="00456083" w:rsidRDefault="00456083" w:rsidP="00456083">
      <w:pPr>
        <w:rPr>
          <w:rFonts w:ascii="Times New Roman" w:hAnsi="Times New Roman" w:cs="Times New Roman"/>
          <w:sz w:val="24"/>
          <w:szCs w:val="24"/>
        </w:rPr>
      </w:pPr>
      <w:r w:rsidRPr="00456083">
        <w:rPr>
          <w:rFonts w:ascii="Times New Roman" w:hAnsi="Times New Roman" w:cs="Times New Roman"/>
          <w:sz w:val="24"/>
          <w:szCs w:val="24"/>
        </w:rPr>
        <w:t>The Lord says further in the 132nd section of the Doctrine and Covenants:</w:t>
      </w:r>
    </w:p>
    <w:p w14:paraId="6A3BF61A" w14:textId="237990B8" w:rsidR="00456083" w:rsidRPr="00456083" w:rsidRDefault="00456083" w:rsidP="00456083">
      <w:pPr>
        <w:rPr>
          <w:rFonts w:ascii="Times New Roman" w:hAnsi="Times New Roman" w:cs="Times New Roman"/>
          <w:sz w:val="24"/>
          <w:szCs w:val="24"/>
        </w:rPr>
      </w:pPr>
      <w:r w:rsidRPr="00456083">
        <w:rPr>
          <w:rFonts w:ascii="Times New Roman" w:hAnsi="Times New Roman" w:cs="Times New Roman"/>
          <w:sz w:val="24"/>
          <w:szCs w:val="24"/>
        </w:rPr>
        <w:t>“No one can reject this covenant and be permitted to enter into my glory” (D&amp;C 132:4).</w:t>
      </w:r>
    </w:p>
    <w:p w14:paraId="27D6E18D" w14:textId="09B19653" w:rsidR="00456083" w:rsidRPr="00456083" w:rsidRDefault="00456083" w:rsidP="00456083">
      <w:pPr>
        <w:rPr>
          <w:rFonts w:ascii="Times New Roman" w:hAnsi="Times New Roman" w:cs="Times New Roman"/>
          <w:sz w:val="24"/>
          <w:szCs w:val="24"/>
        </w:rPr>
      </w:pPr>
      <w:r w:rsidRPr="00456083">
        <w:rPr>
          <w:rFonts w:ascii="Times New Roman" w:hAnsi="Times New Roman" w:cs="Times New Roman"/>
          <w:sz w:val="24"/>
          <w:szCs w:val="24"/>
        </w:rPr>
        <w:t>No one! It matters not how righteous they may have been, how intelligent or how well trained they are. No one will enter this highest glory unless he enters into the covenant, and this means the new and everlasting covenant of marriage.</w:t>
      </w:r>
    </w:p>
    <w:p w14:paraId="4907B751" w14:textId="7CE09975" w:rsidR="00456083" w:rsidRPr="00456083" w:rsidRDefault="00456083" w:rsidP="00456083">
      <w:pPr>
        <w:rPr>
          <w:rFonts w:ascii="Times New Roman" w:hAnsi="Times New Roman" w:cs="Times New Roman"/>
          <w:sz w:val="24"/>
          <w:szCs w:val="24"/>
        </w:rPr>
      </w:pPr>
      <w:r w:rsidRPr="00456083">
        <w:rPr>
          <w:rFonts w:ascii="Times New Roman" w:hAnsi="Times New Roman" w:cs="Times New Roman"/>
          <w:sz w:val="24"/>
          <w:szCs w:val="24"/>
        </w:rPr>
        <w:t>These are the words of the Lord. They were said directly to us.</w:t>
      </w:r>
    </w:p>
    <w:p w14:paraId="3B559534" w14:textId="4F6C1D42" w:rsidR="00456083" w:rsidRPr="00456083" w:rsidRDefault="00456083" w:rsidP="00456083">
      <w:pPr>
        <w:rPr>
          <w:rFonts w:ascii="Times New Roman" w:hAnsi="Times New Roman" w:cs="Times New Roman"/>
          <w:sz w:val="24"/>
          <w:szCs w:val="24"/>
        </w:rPr>
      </w:pPr>
      <w:r w:rsidRPr="00456083">
        <w:rPr>
          <w:rFonts w:ascii="Times New Roman" w:hAnsi="Times New Roman" w:cs="Times New Roman"/>
          <w:sz w:val="24"/>
          <w:szCs w:val="24"/>
        </w:rPr>
        <w:t xml:space="preserve">“And as pertaining to the new and everlasting covenant, it was instituted for the </w:t>
      </w:r>
      <w:proofErr w:type="spellStart"/>
      <w:r w:rsidRPr="00456083">
        <w:rPr>
          <w:rFonts w:ascii="Times New Roman" w:hAnsi="Times New Roman" w:cs="Times New Roman"/>
          <w:sz w:val="24"/>
          <w:szCs w:val="24"/>
        </w:rPr>
        <w:t>fulness</w:t>
      </w:r>
      <w:proofErr w:type="spellEnd"/>
      <w:r w:rsidRPr="00456083">
        <w:rPr>
          <w:rFonts w:ascii="Times New Roman" w:hAnsi="Times New Roman" w:cs="Times New Roman"/>
          <w:sz w:val="24"/>
          <w:szCs w:val="24"/>
        </w:rPr>
        <w:t xml:space="preserve"> of my glory; and he that </w:t>
      </w:r>
      <w:proofErr w:type="spellStart"/>
      <w:r w:rsidRPr="00456083">
        <w:rPr>
          <w:rFonts w:ascii="Times New Roman" w:hAnsi="Times New Roman" w:cs="Times New Roman"/>
          <w:sz w:val="24"/>
          <w:szCs w:val="24"/>
        </w:rPr>
        <w:t>receiveth</w:t>
      </w:r>
      <w:proofErr w:type="spellEnd"/>
      <w:r w:rsidRPr="00456083">
        <w:rPr>
          <w:rFonts w:ascii="Times New Roman" w:hAnsi="Times New Roman" w:cs="Times New Roman"/>
          <w:sz w:val="24"/>
          <w:szCs w:val="24"/>
        </w:rPr>
        <w:t xml:space="preserve"> a </w:t>
      </w:r>
      <w:proofErr w:type="spellStart"/>
      <w:r w:rsidRPr="00456083">
        <w:rPr>
          <w:rFonts w:ascii="Times New Roman" w:hAnsi="Times New Roman" w:cs="Times New Roman"/>
          <w:sz w:val="24"/>
          <w:szCs w:val="24"/>
        </w:rPr>
        <w:t>fulness</w:t>
      </w:r>
      <w:proofErr w:type="spellEnd"/>
      <w:r w:rsidRPr="00456083">
        <w:rPr>
          <w:rFonts w:ascii="Times New Roman" w:hAnsi="Times New Roman" w:cs="Times New Roman"/>
          <w:sz w:val="24"/>
          <w:szCs w:val="24"/>
        </w:rPr>
        <w:t xml:space="preserve"> thereof must and shall abide the law. …</w:t>
      </w:r>
    </w:p>
    <w:p w14:paraId="706D3D09" w14:textId="01AB3B48" w:rsidR="00456083" w:rsidRPr="00456083" w:rsidRDefault="00456083" w:rsidP="00456083">
      <w:pPr>
        <w:rPr>
          <w:rFonts w:ascii="Times New Roman" w:hAnsi="Times New Roman" w:cs="Times New Roman"/>
          <w:sz w:val="24"/>
          <w:szCs w:val="24"/>
        </w:rPr>
      </w:pPr>
      <w:r w:rsidRPr="00456083">
        <w:rPr>
          <w:rFonts w:ascii="Times New Roman" w:hAnsi="Times New Roman" w:cs="Times New Roman"/>
          <w:sz w:val="24"/>
          <w:szCs w:val="24"/>
        </w:rPr>
        <w:t>“Therefore, when they are out of the world they neither marry nor are given in marriage; but are appointed angels in heaven, which angels are ministering servants [they may be worthy and righteous, but they are ministering servants], to minister for those who are worthy of a far more, and an exceeding, and an eternal weight of glory.</w:t>
      </w:r>
    </w:p>
    <w:p w14:paraId="7F1FB049" w14:textId="210DE584" w:rsidR="00456083" w:rsidRPr="00456083" w:rsidRDefault="00456083" w:rsidP="00456083">
      <w:pPr>
        <w:rPr>
          <w:rFonts w:ascii="Times New Roman" w:hAnsi="Times New Roman" w:cs="Times New Roman"/>
          <w:sz w:val="24"/>
          <w:szCs w:val="24"/>
        </w:rPr>
      </w:pPr>
      <w:r w:rsidRPr="00456083">
        <w:rPr>
          <w:rFonts w:ascii="Times New Roman" w:hAnsi="Times New Roman" w:cs="Times New Roman"/>
          <w:sz w:val="24"/>
          <w:szCs w:val="24"/>
        </w:rPr>
        <w:t>“For these angels did not abide my law; therefore, they cannot be enlarged, but remain separately and singly, without exaltation, in their saved condition, to all eternity; and from henceforth are not gods, but are angels of God forever and ever.” (D&amp;C 132:6, 16–17.)</w:t>
      </w:r>
    </w:p>
    <w:p w14:paraId="072075F4" w14:textId="2D2AC0D0" w:rsidR="00456083" w:rsidRPr="00456083" w:rsidRDefault="00456083" w:rsidP="00456083">
      <w:pPr>
        <w:rPr>
          <w:rFonts w:ascii="Times New Roman" w:hAnsi="Times New Roman" w:cs="Times New Roman"/>
          <w:sz w:val="24"/>
          <w:szCs w:val="24"/>
        </w:rPr>
      </w:pPr>
      <w:r w:rsidRPr="00456083">
        <w:rPr>
          <w:rFonts w:ascii="Times New Roman" w:hAnsi="Times New Roman" w:cs="Times New Roman"/>
          <w:sz w:val="24"/>
          <w:szCs w:val="24"/>
        </w:rPr>
        <w:t>Some might say, “Well, I’d be satisfied to just become an angel,” but you would not. One never would be satisfied just to be a ministering angel to wait upon other people when he could be the king himself.</w:t>
      </w:r>
    </w:p>
    <w:p w14:paraId="6ADB183A" w14:textId="77777777" w:rsidR="001A0886" w:rsidRDefault="00456083" w:rsidP="00456083">
      <w:pPr>
        <w:rPr>
          <w:rFonts w:ascii="Times New Roman" w:hAnsi="Times New Roman" w:cs="Times New Roman"/>
          <w:sz w:val="24"/>
          <w:szCs w:val="24"/>
        </w:rPr>
      </w:pPr>
      <w:r w:rsidRPr="00456083">
        <w:rPr>
          <w:rFonts w:ascii="Times New Roman" w:hAnsi="Times New Roman" w:cs="Times New Roman"/>
          <w:sz w:val="24"/>
          <w:szCs w:val="24"/>
        </w:rPr>
        <w:t>And so we repeat: It is the normal thing to marry. It was arranged by God in the beginning, long before this world’s mountains were ever formed. Remember: “Neither is the man without the woman, neither the woman without the man” (1 Cor. 11:11).</w:t>
      </w:r>
      <w:r w:rsidR="00E83FB3">
        <w:rPr>
          <w:rFonts w:ascii="Times New Roman" w:hAnsi="Times New Roman" w:cs="Times New Roman"/>
          <w:sz w:val="24"/>
          <w:szCs w:val="24"/>
        </w:rPr>
        <w:t xml:space="preserve"> </w:t>
      </w:r>
    </w:p>
    <w:p w14:paraId="522CDE1D" w14:textId="4FC4FF6D" w:rsidR="00456083" w:rsidRDefault="00C67E47" w:rsidP="00456083">
      <w:pPr>
        <w:rPr>
          <w:rFonts w:ascii="Times New Roman" w:hAnsi="Times New Roman" w:cs="Times New Roman"/>
          <w:sz w:val="24"/>
          <w:szCs w:val="24"/>
        </w:rPr>
      </w:pPr>
      <w:r>
        <w:rPr>
          <w:rFonts w:ascii="Times New Roman" w:hAnsi="Times New Roman" w:cs="Times New Roman"/>
          <w:sz w:val="24"/>
          <w:szCs w:val="24"/>
        </w:rPr>
        <w:t>(</w:t>
      </w:r>
      <w:r w:rsidRPr="00C67E47">
        <w:rPr>
          <w:rFonts w:ascii="Times New Roman" w:hAnsi="Times New Roman" w:cs="Times New Roman"/>
          <w:sz w:val="24"/>
          <w:szCs w:val="24"/>
        </w:rPr>
        <w:t>The Importance of Celestial Marriage</w:t>
      </w:r>
      <w:r w:rsidR="001A0886">
        <w:rPr>
          <w:rFonts w:ascii="Times New Roman" w:hAnsi="Times New Roman" w:cs="Times New Roman"/>
          <w:sz w:val="24"/>
          <w:szCs w:val="24"/>
        </w:rPr>
        <w:t>, Ensign 1979</w:t>
      </w:r>
      <w:r>
        <w:rPr>
          <w:rFonts w:ascii="Times New Roman" w:hAnsi="Times New Roman" w:cs="Times New Roman"/>
          <w:sz w:val="24"/>
          <w:szCs w:val="24"/>
        </w:rPr>
        <w:t>)</w:t>
      </w:r>
    </w:p>
    <w:p w14:paraId="78B36C0F" w14:textId="350543D9" w:rsidR="00C67E47" w:rsidRDefault="00C67E47" w:rsidP="00456083">
      <w:pPr>
        <w:rPr>
          <w:rFonts w:ascii="Times New Roman" w:hAnsi="Times New Roman" w:cs="Times New Roman"/>
          <w:sz w:val="24"/>
          <w:szCs w:val="24"/>
        </w:rPr>
      </w:pPr>
    </w:p>
    <w:p w14:paraId="2608A172" w14:textId="1A8D314C" w:rsidR="00C67E47" w:rsidRDefault="00C67E47" w:rsidP="00456083">
      <w:pPr>
        <w:rPr>
          <w:rFonts w:ascii="Times New Roman" w:hAnsi="Times New Roman" w:cs="Times New Roman"/>
          <w:sz w:val="24"/>
          <w:szCs w:val="24"/>
        </w:rPr>
      </w:pPr>
      <w:r>
        <w:rPr>
          <w:rFonts w:ascii="Times New Roman" w:hAnsi="Times New Roman" w:cs="Times New Roman"/>
          <w:sz w:val="24"/>
          <w:szCs w:val="24"/>
        </w:rPr>
        <w:t>I hear one say, “Micah, you teach hard doctrines! Surely the Lord does not require this of us!?”</w:t>
      </w:r>
      <w:r w:rsidR="00EA10E5">
        <w:rPr>
          <w:rFonts w:ascii="Times New Roman" w:hAnsi="Times New Roman" w:cs="Times New Roman"/>
          <w:sz w:val="24"/>
          <w:szCs w:val="24"/>
        </w:rPr>
        <w:t xml:space="preserve"> To which I respond, that men say the same thing</w:t>
      </w:r>
      <w:r w:rsidR="00F56B69">
        <w:rPr>
          <w:rFonts w:ascii="Times New Roman" w:hAnsi="Times New Roman" w:cs="Times New Roman"/>
          <w:sz w:val="24"/>
          <w:szCs w:val="24"/>
        </w:rPr>
        <w:t xml:space="preserve"> when being taught the law of sacrifice and </w:t>
      </w:r>
      <w:r w:rsidR="00F56B69">
        <w:rPr>
          <w:rFonts w:ascii="Times New Roman" w:hAnsi="Times New Roman" w:cs="Times New Roman"/>
          <w:sz w:val="24"/>
          <w:szCs w:val="24"/>
        </w:rPr>
        <w:lastRenderedPageBreak/>
        <w:t xml:space="preserve">obedience which moves them to the terrestrial sphere from the </w:t>
      </w:r>
      <w:proofErr w:type="spellStart"/>
      <w:r w:rsidR="00F56B69">
        <w:rPr>
          <w:rFonts w:ascii="Times New Roman" w:hAnsi="Times New Roman" w:cs="Times New Roman"/>
          <w:sz w:val="24"/>
          <w:szCs w:val="24"/>
        </w:rPr>
        <w:t>telestial</w:t>
      </w:r>
      <w:proofErr w:type="spellEnd"/>
      <w:r w:rsidR="00F56B69">
        <w:rPr>
          <w:rFonts w:ascii="Times New Roman" w:hAnsi="Times New Roman" w:cs="Times New Roman"/>
          <w:sz w:val="24"/>
          <w:szCs w:val="24"/>
        </w:rPr>
        <w:t xml:space="preserve"> sphere. And then say the same thing being taught the celestial law and the requirements to the temple etc.</w:t>
      </w:r>
      <w:r w:rsidR="00B57B0F">
        <w:rPr>
          <w:rFonts w:ascii="Times New Roman" w:hAnsi="Times New Roman" w:cs="Times New Roman"/>
          <w:sz w:val="24"/>
          <w:szCs w:val="24"/>
        </w:rPr>
        <w:t xml:space="preserve"> It is only “hard doctrine” to those </w:t>
      </w:r>
      <w:r w:rsidR="001A0886">
        <w:rPr>
          <w:rFonts w:ascii="Times New Roman" w:hAnsi="Times New Roman" w:cs="Times New Roman"/>
          <w:sz w:val="24"/>
          <w:szCs w:val="24"/>
        </w:rPr>
        <w:t xml:space="preserve">who </w:t>
      </w:r>
      <w:r w:rsidR="00B57B0F">
        <w:rPr>
          <w:rFonts w:ascii="Times New Roman" w:hAnsi="Times New Roman" w:cs="Times New Roman"/>
          <w:sz w:val="24"/>
          <w:szCs w:val="24"/>
        </w:rPr>
        <w:t>are not living it and who are unwilling to do so</w:t>
      </w:r>
      <w:r w:rsidR="00D4611F">
        <w:rPr>
          <w:rFonts w:ascii="Times New Roman" w:hAnsi="Times New Roman" w:cs="Times New Roman"/>
          <w:sz w:val="24"/>
          <w:szCs w:val="24"/>
        </w:rPr>
        <w:t xml:space="preserve">. </w:t>
      </w:r>
      <w:proofErr w:type="spellStart"/>
      <w:proofErr w:type="gramStart"/>
      <w:r w:rsidR="00D4611F">
        <w:rPr>
          <w:rFonts w:ascii="Times New Roman" w:hAnsi="Times New Roman" w:cs="Times New Roman"/>
          <w:sz w:val="24"/>
          <w:szCs w:val="24"/>
        </w:rPr>
        <w:t>ie</w:t>
      </w:r>
      <w:proofErr w:type="spellEnd"/>
      <w:proofErr w:type="gramEnd"/>
      <w:r w:rsidR="00D4611F">
        <w:rPr>
          <w:rFonts w:ascii="Times New Roman" w:hAnsi="Times New Roman" w:cs="Times New Roman"/>
          <w:sz w:val="24"/>
          <w:szCs w:val="24"/>
        </w:rPr>
        <w:t xml:space="preserve">. </w:t>
      </w:r>
      <w:proofErr w:type="gramStart"/>
      <w:r w:rsidR="00D4611F">
        <w:rPr>
          <w:rFonts w:ascii="Times New Roman" w:hAnsi="Times New Roman" w:cs="Times New Roman"/>
          <w:sz w:val="24"/>
          <w:szCs w:val="24"/>
        </w:rPr>
        <w:t>t</w:t>
      </w:r>
      <w:r w:rsidR="007A4B1B">
        <w:rPr>
          <w:rFonts w:ascii="Times New Roman" w:hAnsi="Times New Roman" w:cs="Times New Roman"/>
          <w:sz w:val="24"/>
          <w:szCs w:val="24"/>
        </w:rPr>
        <w:t>hose</w:t>
      </w:r>
      <w:proofErr w:type="gramEnd"/>
      <w:r w:rsidR="007A4B1B">
        <w:rPr>
          <w:rFonts w:ascii="Times New Roman" w:hAnsi="Times New Roman" w:cs="Times New Roman"/>
          <w:sz w:val="24"/>
          <w:szCs w:val="24"/>
        </w:rPr>
        <w:t xml:space="preserve"> who are not doing and have no desire to do</w:t>
      </w:r>
      <w:r w:rsidR="00D4611F">
        <w:rPr>
          <w:rFonts w:ascii="Times New Roman" w:hAnsi="Times New Roman" w:cs="Times New Roman"/>
          <w:sz w:val="24"/>
          <w:szCs w:val="24"/>
        </w:rPr>
        <w:t>. The Lord, when asked, how ma</w:t>
      </w:r>
      <w:r w:rsidR="001604A8">
        <w:rPr>
          <w:rFonts w:ascii="Times New Roman" w:hAnsi="Times New Roman" w:cs="Times New Roman"/>
          <w:sz w:val="24"/>
          <w:szCs w:val="24"/>
        </w:rPr>
        <w:t>n</w:t>
      </w:r>
      <w:bookmarkStart w:id="0" w:name="_GoBack"/>
      <w:bookmarkEnd w:id="0"/>
      <w:r w:rsidR="00D4611F">
        <w:rPr>
          <w:rFonts w:ascii="Times New Roman" w:hAnsi="Times New Roman" w:cs="Times New Roman"/>
          <w:sz w:val="24"/>
          <w:szCs w:val="24"/>
        </w:rPr>
        <w:t>y will be saved in the highest degree of the Celestial kingdom, responded:</w:t>
      </w:r>
    </w:p>
    <w:p w14:paraId="22C1D338" w14:textId="02CF35A1" w:rsidR="00AF4785" w:rsidRPr="00AF4785" w:rsidRDefault="00AF4785" w:rsidP="00456083">
      <w:pPr>
        <w:rPr>
          <w:rFonts w:ascii="Times New Roman" w:hAnsi="Times New Roman" w:cs="Times New Roman"/>
          <w:b/>
          <w:bCs/>
          <w:sz w:val="24"/>
          <w:szCs w:val="24"/>
        </w:rPr>
      </w:pPr>
      <w:r w:rsidRPr="00AF4785">
        <w:rPr>
          <w:rFonts w:ascii="Times New Roman" w:hAnsi="Times New Roman" w:cs="Times New Roman"/>
          <w:b/>
          <w:bCs/>
          <w:sz w:val="24"/>
          <w:szCs w:val="24"/>
        </w:rPr>
        <w:t>Matthew 7:13-14</w:t>
      </w:r>
    </w:p>
    <w:p w14:paraId="575027EC" w14:textId="3C03B21F" w:rsidR="00AF4785" w:rsidRPr="00AF4785" w:rsidRDefault="00AF4785" w:rsidP="00AF4785">
      <w:pPr>
        <w:rPr>
          <w:rFonts w:ascii="Times New Roman" w:hAnsi="Times New Roman" w:cs="Times New Roman"/>
          <w:sz w:val="24"/>
          <w:szCs w:val="24"/>
        </w:rPr>
      </w:pPr>
      <w:r w:rsidRPr="00AF4785">
        <w:rPr>
          <w:rFonts w:ascii="Times New Roman" w:hAnsi="Times New Roman" w:cs="Times New Roman"/>
          <w:sz w:val="24"/>
          <w:szCs w:val="24"/>
        </w:rPr>
        <w:t xml:space="preserve">13 Enter ye in at the strait gate: for wide is the gate, and broad is the way, that </w:t>
      </w:r>
      <w:proofErr w:type="spellStart"/>
      <w:r w:rsidRPr="00AF4785">
        <w:rPr>
          <w:rFonts w:ascii="Times New Roman" w:hAnsi="Times New Roman" w:cs="Times New Roman"/>
          <w:sz w:val="24"/>
          <w:szCs w:val="24"/>
        </w:rPr>
        <w:t>leadeth</w:t>
      </w:r>
      <w:proofErr w:type="spellEnd"/>
      <w:r w:rsidRPr="00AF4785">
        <w:rPr>
          <w:rFonts w:ascii="Times New Roman" w:hAnsi="Times New Roman" w:cs="Times New Roman"/>
          <w:sz w:val="24"/>
          <w:szCs w:val="24"/>
        </w:rPr>
        <w:t xml:space="preserve"> to destruction, and many there be which go in </w:t>
      </w:r>
      <w:proofErr w:type="spellStart"/>
      <w:r w:rsidRPr="00AF4785">
        <w:rPr>
          <w:rFonts w:ascii="Times New Roman" w:hAnsi="Times New Roman" w:cs="Times New Roman"/>
          <w:sz w:val="24"/>
          <w:szCs w:val="24"/>
        </w:rPr>
        <w:t>thereat</w:t>
      </w:r>
      <w:proofErr w:type="spellEnd"/>
      <w:r w:rsidRPr="00AF4785">
        <w:rPr>
          <w:rFonts w:ascii="Times New Roman" w:hAnsi="Times New Roman" w:cs="Times New Roman"/>
          <w:sz w:val="24"/>
          <w:szCs w:val="24"/>
        </w:rPr>
        <w:t>:</w:t>
      </w:r>
    </w:p>
    <w:p w14:paraId="62492419" w14:textId="7C8834C8" w:rsidR="00AF4785" w:rsidRDefault="00AF4785" w:rsidP="00AF4785">
      <w:pPr>
        <w:rPr>
          <w:rFonts w:ascii="Times New Roman" w:hAnsi="Times New Roman" w:cs="Times New Roman"/>
          <w:sz w:val="24"/>
          <w:szCs w:val="24"/>
        </w:rPr>
      </w:pPr>
      <w:r w:rsidRPr="00AF4785">
        <w:rPr>
          <w:rFonts w:ascii="Times New Roman" w:hAnsi="Times New Roman" w:cs="Times New Roman"/>
          <w:sz w:val="24"/>
          <w:szCs w:val="24"/>
        </w:rPr>
        <w:t xml:space="preserve">14 Because strait is the gate, and narrow is the way, which </w:t>
      </w:r>
      <w:proofErr w:type="spellStart"/>
      <w:r w:rsidRPr="00AF4785">
        <w:rPr>
          <w:rFonts w:ascii="Times New Roman" w:hAnsi="Times New Roman" w:cs="Times New Roman"/>
          <w:sz w:val="24"/>
          <w:szCs w:val="24"/>
        </w:rPr>
        <w:t>leadeth</w:t>
      </w:r>
      <w:proofErr w:type="spellEnd"/>
      <w:r w:rsidRPr="00AF4785">
        <w:rPr>
          <w:rFonts w:ascii="Times New Roman" w:hAnsi="Times New Roman" w:cs="Times New Roman"/>
          <w:sz w:val="24"/>
          <w:szCs w:val="24"/>
        </w:rPr>
        <w:t xml:space="preserve"> unto life, and few there be that find it.</w:t>
      </w:r>
    </w:p>
    <w:p w14:paraId="105DE9D3" w14:textId="1EC1AAB5" w:rsidR="00EB6975" w:rsidRDefault="00746508" w:rsidP="00AF4785">
      <w:pPr>
        <w:rPr>
          <w:rFonts w:ascii="Times New Roman" w:hAnsi="Times New Roman" w:cs="Times New Roman"/>
          <w:sz w:val="24"/>
          <w:szCs w:val="24"/>
        </w:rPr>
      </w:pPr>
      <w:r>
        <w:rPr>
          <w:rFonts w:ascii="Times New Roman" w:hAnsi="Times New Roman" w:cs="Times New Roman"/>
          <w:sz w:val="24"/>
          <w:szCs w:val="24"/>
        </w:rPr>
        <w:t>And the Savior reiterated this to the Prophet Joseph Smith when he said,</w:t>
      </w:r>
    </w:p>
    <w:p w14:paraId="39C4FCC7" w14:textId="3A152D60" w:rsidR="006A3B5F" w:rsidRDefault="001C1516" w:rsidP="00AF4785">
      <w:pPr>
        <w:rPr>
          <w:rFonts w:ascii="Times New Roman" w:hAnsi="Times New Roman" w:cs="Times New Roman"/>
          <w:b/>
          <w:bCs/>
          <w:sz w:val="24"/>
          <w:szCs w:val="24"/>
        </w:rPr>
      </w:pPr>
      <w:r>
        <w:rPr>
          <w:rFonts w:ascii="Times New Roman" w:hAnsi="Times New Roman" w:cs="Times New Roman"/>
          <w:b/>
          <w:bCs/>
          <w:sz w:val="24"/>
          <w:szCs w:val="24"/>
        </w:rPr>
        <w:t>D&amp;C 132:21-25</w:t>
      </w:r>
    </w:p>
    <w:p w14:paraId="1924DFB7" w14:textId="53667B7D" w:rsidR="001C1516" w:rsidRPr="001C1516" w:rsidRDefault="001C1516" w:rsidP="001C1516">
      <w:pPr>
        <w:rPr>
          <w:rFonts w:ascii="Times New Roman" w:hAnsi="Times New Roman" w:cs="Times New Roman"/>
          <w:sz w:val="24"/>
          <w:szCs w:val="24"/>
        </w:rPr>
      </w:pPr>
      <w:r w:rsidRPr="001C1516">
        <w:rPr>
          <w:rFonts w:ascii="Times New Roman" w:hAnsi="Times New Roman" w:cs="Times New Roman"/>
          <w:sz w:val="24"/>
          <w:szCs w:val="24"/>
        </w:rPr>
        <w:t>21 Verily, verily, I say unto you, except ye abide my law ye cannot attain to this glory.</w:t>
      </w:r>
    </w:p>
    <w:p w14:paraId="44510A0C" w14:textId="468D0026" w:rsidR="001C1516" w:rsidRPr="001C1516" w:rsidRDefault="001C1516" w:rsidP="001C1516">
      <w:pPr>
        <w:rPr>
          <w:rFonts w:ascii="Times New Roman" w:hAnsi="Times New Roman" w:cs="Times New Roman"/>
          <w:sz w:val="24"/>
          <w:szCs w:val="24"/>
        </w:rPr>
      </w:pPr>
      <w:r w:rsidRPr="001C1516">
        <w:rPr>
          <w:rFonts w:ascii="Times New Roman" w:hAnsi="Times New Roman" w:cs="Times New Roman"/>
          <w:sz w:val="24"/>
          <w:szCs w:val="24"/>
        </w:rPr>
        <w:t xml:space="preserve">22 For strait is the gate, and narrow the way that </w:t>
      </w:r>
      <w:proofErr w:type="spellStart"/>
      <w:r w:rsidRPr="001C1516">
        <w:rPr>
          <w:rFonts w:ascii="Times New Roman" w:hAnsi="Times New Roman" w:cs="Times New Roman"/>
          <w:sz w:val="24"/>
          <w:szCs w:val="24"/>
        </w:rPr>
        <w:t>leadeth</w:t>
      </w:r>
      <w:proofErr w:type="spellEnd"/>
      <w:r w:rsidRPr="001C1516">
        <w:rPr>
          <w:rFonts w:ascii="Times New Roman" w:hAnsi="Times New Roman" w:cs="Times New Roman"/>
          <w:sz w:val="24"/>
          <w:szCs w:val="24"/>
        </w:rPr>
        <w:t xml:space="preserve"> unto the exaltation and continuation of the lives, and few there be that find it, because ye receive me not in the world neither do ye know me.</w:t>
      </w:r>
    </w:p>
    <w:p w14:paraId="0AB176D5" w14:textId="2A4B9696" w:rsidR="001C1516" w:rsidRPr="001C1516" w:rsidRDefault="001C1516" w:rsidP="001C1516">
      <w:pPr>
        <w:rPr>
          <w:rFonts w:ascii="Times New Roman" w:hAnsi="Times New Roman" w:cs="Times New Roman"/>
          <w:sz w:val="24"/>
          <w:szCs w:val="24"/>
        </w:rPr>
      </w:pPr>
      <w:r w:rsidRPr="001C1516">
        <w:rPr>
          <w:rFonts w:ascii="Times New Roman" w:hAnsi="Times New Roman" w:cs="Times New Roman"/>
          <w:sz w:val="24"/>
          <w:szCs w:val="24"/>
        </w:rPr>
        <w:t>23 But if ye receive me in the world, then shall ye know me, and shall receive your exaltation; that where I am ye shall be also.</w:t>
      </w:r>
    </w:p>
    <w:p w14:paraId="0C873807" w14:textId="1951911A" w:rsidR="001C1516" w:rsidRPr="001C1516" w:rsidRDefault="001C1516" w:rsidP="001C1516">
      <w:pPr>
        <w:rPr>
          <w:rFonts w:ascii="Times New Roman" w:hAnsi="Times New Roman" w:cs="Times New Roman"/>
          <w:sz w:val="24"/>
          <w:szCs w:val="24"/>
        </w:rPr>
      </w:pPr>
      <w:r w:rsidRPr="001C1516">
        <w:rPr>
          <w:rFonts w:ascii="Times New Roman" w:hAnsi="Times New Roman" w:cs="Times New Roman"/>
          <w:sz w:val="24"/>
          <w:szCs w:val="24"/>
        </w:rPr>
        <w:t>24 This is eternal lives—to know the only wise and true God, and Jesus Christ, whom he hath</w:t>
      </w:r>
      <w:r>
        <w:rPr>
          <w:rFonts w:ascii="Times New Roman" w:hAnsi="Times New Roman" w:cs="Times New Roman"/>
          <w:sz w:val="24"/>
          <w:szCs w:val="24"/>
        </w:rPr>
        <w:t xml:space="preserve"> </w:t>
      </w:r>
      <w:r w:rsidRPr="001C1516">
        <w:rPr>
          <w:rFonts w:ascii="Times New Roman" w:hAnsi="Times New Roman" w:cs="Times New Roman"/>
          <w:sz w:val="24"/>
          <w:szCs w:val="24"/>
        </w:rPr>
        <w:t xml:space="preserve">sent. I am he. Receive </w:t>
      </w:r>
      <w:proofErr w:type="gramStart"/>
      <w:r w:rsidRPr="001C1516">
        <w:rPr>
          <w:rFonts w:ascii="Times New Roman" w:hAnsi="Times New Roman" w:cs="Times New Roman"/>
          <w:sz w:val="24"/>
          <w:szCs w:val="24"/>
        </w:rPr>
        <w:t>ye</w:t>
      </w:r>
      <w:proofErr w:type="gramEnd"/>
      <w:r w:rsidRPr="001C1516">
        <w:rPr>
          <w:rFonts w:ascii="Times New Roman" w:hAnsi="Times New Roman" w:cs="Times New Roman"/>
          <w:sz w:val="24"/>
          <w:szCs w:val="24"/>
        </w:rPr>
        <w:t>, therefore, my law.</w:t>
      </w:r>
    </w:p>
    <w:p w14:paraId="048F3AF6" w14:textId="0E01853A" w:rsidR="006A3B5F" w:rsidRPr="009F274E" w:rsidRDefault="001C1516" w:rsidP="00AF4785">
      <w:pPr>
        <w:rPr>
          <w:rFonts w:ascii="Times New Roman" w:hAnsi="Times New Roman" w:cs="Times New Roman"/>
          <w:sz w:val="24"/>
          <w:szCs w:val="24"/>
        </w:rPr>
      </w:pPr>
      <w:r w:rsidRPr="001C1516">
        <w:rPr>
          <w:rFonts w:ascii="Times New Roman" w:hAnsi="Times New Roman" w:cs="Times New Roman"/>
          <w:sz w:val="24"/>
          <w:szCs w:val="24"/>
        </w:rPr>
        <w:t xml:space="preserve">25 Broad is the gate, and wide the way that </w:t>
      </w:r>
      <w:proofErr w:type="spellStart"/>
      <w:r w:rsidRPr="001C1516">
        <w:rPr>
          <w:rFonts w:ascii="Times New Roman" w:hAnsi="Times New Roman" w:cs="Times New Roman"/>
          <w:sz w:val="24"/>
          <w:szCs w:val="24"/>
        </w:rPr>
        <w:t>leadeth</w:t>
      </w:r>
      <w:proofErr w:type="spellEnd"/>
      <w:r w:rsidRPr="001C1516">
        <w:rPr>
          <w:rFonts w:ascii="Times New Roman" w:hAnsi="Times New Roman" w:cs="Times New Roman"/>
          <w:sz w:val="24"/>
          <w:szCs w:val="24"/>
        </w:rPr>
        <w:t xml:space="preserve"> to the deaths; and many there are that go in </w:t>
      </w:r>
      <w:proofErr w:type="spellStart"/>
      <w:r w:rsidRPr="001C1516">
        <w:rPr>
          <w:rFonts w:ascii="Times New Roman" w:hAnsi="Times New Roman" w:cs="Times New Roman"/>
          <w:sz w:val="24"/>
          <w:szCs w:val="24"/>
        </w:rPr>
        <w:t>thereat</w:t>
      </w:r>
      <w:proofErr w:type="spellEnd"/>
      <w:r w:rsidRPr="001C1516">
        <w:rPr>
          <w:rFonts w:ascii="Times New Roman" w:hAnsi="Times New Roman" w:cs="Times New Roman"/>
          <w:sz w:val="24"/>
          <w:szCs w:val="24"/>
        </w:rPr>
        <w:t>, because they receive me not, neither do they abide in my law.</w:t>
      </w:r>
    </w:p>
    <w:p w14:paraId="06BE9216" w14:textId="33955FF6" w:rsidR="00A86E66" w:rsidRPr="00A86E66" w:rsidRDefault="00A86E66" w:rsidP="00AF4785">
      <w:pPr>
        <w:rPr>
          <w:rFonts w:ascii="Times New Roman" w:hAnsi="Times New Roman" w:cs="Times New Roman"/>
          <w:b/>
          <w:bCs/>
          <w:sz w:val="24"/>
          <w:szCs w:val="24"/>
        </w:rPr>
      </w:pPr>
      <w:r w:rsidRPr="00A86E66">
        <w:rPr>
          <w:rFonts w:ascii="Times New Roman" w:hAnsi="Times New Roman" w:cs="Times New Roman"/>
          <w:b/>
          <w:bCs/>
          <w:sz w:val="24"/>
          <w:szCs w:val="24"/>
        </w:rPr>
        <w:t>D&amp;C 121:34-35</w:t>
      </w:r>
    </w:p>
    <w:p w14:paraId="46763715" w14:textId="0382E210" w:rsidR="00A86E66" w:rsidRPr="00A86E66" w:rsidRDefault="00A86E66" w:rsidP="00A86E66">
      <w:pPr>
        <w:rPr>
          <w:rFonts w:ascii="Times New Roman" w:hAnsi="Times New Roman" w:cs="Times New Roman"/>
          <w:sz w:val="24"/>
          <w:szCs w:val="24"/>
        </w:rPr>
      </w:pPr>
      <w:r w:rsidRPr="00A86E66">
        <w:rPr>
          <w:rFonts w:ascii="Times New Roman" w:hAnsi="Times New Roman" w:cs="Times New Roman"/>
          <w:sz w:val="24"/>
          <w:szCs w:val="24"/>
        </w:rPr>
        <w:t>34 Behold, there are many called, but few are chosen. And why are they not chosen?</w:t>
      </w:r>
    </w:p>
    <w:p w14:paraId="3D808CD6" w14:textId="36E78C02" w:rsidR="00A86E66" w:rsidRDefault="00A86E66" w:rsidP="00A86E66">
      <w:pPr>
        <w:rPr>
          <w:rFonts w:ascii="Times New Roman" w:hAnsi="Times New Roman" w:cs="Times New Roman"/>
          <w:sz w:val="24"/>
          <w:szCs w:val="24"/>
        </w:rPr>
      </w:pPr>
      <w:r w:rsidRPr="00A86E66">
        <w:rPr>
          <w:rFonts w:ascii="Times New Roman" w:hAnsi="Times New Roman" w:cs="Times New Roman"/>
          <w:sz w:val="24"/>
          <w:szCs w:val="24"/>
        </w:rPr>
        <w:t xml:space="preserve">35 Because their hearts are set so much upon the things of this world, and aspire to the honors of </w:t>
      </w:r>
      <w:proofErr w:type="gramStart"/>
      <w:r w:rsidRPr="00A86E66">
        <w:rPr>
          <w:rFonts w:ascii="Times New Roman" w:hAnsi="Times New Roman" w:cs="Times New Roman"/>
          <w:sz w:val="24"/>
          <w:szCs w:val="24"/>
        </w:rPr>
        <w:t>men,</w:t>
      </w:r>
      <w:r>
        <w:rPr>
          <w:rFonts w:ascii="Times New Roman" w:hAnsi="Times New Roman" w:cs="Times New Roman"/>
          <w:sz w:val="24"/>
          <w:szCs w:val="24"/>
        </w:rPr>
        <w:t>..</w:t>
      </w:r>
      <w:proofErr w:type="gramEnd"/>
    </w:p>
    <w:p w14:paraId="5B2C3E79" w14:textId="77FD4C37" w:rsidR="00F10097" w:rsidRDefault="0059406D" w:rsidP="00456083">
      <w:pPr>
        <w:rPr>
          <w:rFonts w:ascii="Times New Roman" w:hAnsi="Times New Roman" w:cs="Times New Roman"/>
          <w:sz w:val="24"/>
          <w:szCs w:val="24"/>
        </w:rPr>
      </w:pPr>
      <w:r>
        <w:rPr>
          <w:rFonts w:ascii="Times New Roman" w:hAnsi="Times New Roman" w:cs="Times New Roman"/>
          <w:sz w:val="24"/>
          <w:szCs w:val="24"/>
        </w:rPr>
        <w:t>Now that we have thoroughly ruffled people’</w:t>
      </w:r>
      <w:r w:rsidR="00404E09">
        <w:rPr>
          <w:rFonts w:ascii="Times New Roman" w:hAnsi="Times New Roman" w:cs="Times New Roman"/>
          <w:sz w:val="24"/>
          <w:szCs w:val="24"/>
        </w:rPr>
        <w:t>s</w:t>
      </w:r>
      <w:r>
        <w:rPr>
          <w:rFonts w:ascii="Times New Roman" w:hAnsi="Times New Roman" w:cs="Times New Roman"/>
          <w:sz w:val="24"/>
          <w:szCs w:val="24"/>
        </w:rPr>
        <w:t xml:space="preserve"> feathers, now is the best time to pluck them, and what better time to do it </w:t>
      </w:r>
      <w:r w:rsidR="000D61D0">
        <w:rPr>
          <w:rFonts w:ascii="Times New Roman" w:hAnsi="Times New Roman" w:cs="Times New Roman"/>
          <w:sz w:val="24"/>
          <w:szCs w:val="24"/>
        </w:rPr>
        <w:t>since we are already in</w:t>
      </w:r>
      <w:r>
        <w:rPr>
          <w:rFonts w:ascii="Times New Roman" w:hAnsi="Times New Roman" w:cs="Times New Roman"/>
          <w:sz w:val="24"/>
          <w:szCs w:val="24"/>
        </w:rPr>
        <w:t xml:space="preserve"> D&amp;C 132</w:t>
      </w:r>
      <w:r w:rsidR="00F10097">
        <w:rPr>
          <w:rFonts w:ascii="Times New Roman" w:hAnsi="Times New Roman" w:cs="Times New Roman"/>
          <w:sz w:val="24"/>
          <w:szCs w:val="24"/>
        </w:rPr>
        <w:t>!</w:t>
      </w:r>
      <w:r w:rsidR="005056E1">
        <w:rPr>
          <w:rFonts w:ascii="Times New Roman" w:hAnsi="Times New Roman" w:cs="Times New Roman"/>
          <w:sz w:val="24"/>
          <w:szCs w:val="24"/>
        </w:rPr>
        <w:t xml:space="preserve"> And that is the topic of plural marriage in Celestial law. </w:t>
      </w:r>
    </w:p>
    <w:p w14:paraId="0E316192" w14:textId="2D096249" w:rsidR="00ED3758" w:rsidRDefault="00195E62" w:rsidP="00456083">
      <w:pPr>
        <w:rPr>
          <w:rFonts w:ascii="Times New Roman" w:hAnsi="Times New Roman" w:cs="Times New Roman"/>
          <w:sz w:val="24"/>
          <w:szCs w:val="24"/>
        </w:rPr>
      </w:pPr>
      <w:r>
        <w:rPr>
          <w:rFonts w:ascii="Times New Roman" w:hAnsi="Times New Roman" w:cs="Times New Roman"/>
          <w:sz w:val="24"/>
          <w:szCs w:val="24"/>
        </w:rPr>
        <w:t>But before I can even get into it, I have to combat one of the most pernicious, and frankly idiotic tea</w:t>
      </w:r>
      <w:r w:rsidR="00ED3758">
        <w:rPr>
          <w:rFonts w:ascii="Times New Roman" w:hAnsi="Times New Roman" w:cs="Times New Roman"/>
          <w:sz w:val="24"/>
          <w:szCs w:val="24"/>
        </w:rPr>
        <w:t>chings that is a misconception regarding that of the church teaching and practicing that of eternal plural marriage. And what is that misconception? That we as a church stopped teaching it and stopped practicing it back with the Manifesto.</w:t>
      </w:r>
      <w:r w:rsidR="008E6B5C">
        <w:rPr>
          <w:rFonts w:ascii="Times New Roman" w:hAnsi="Times New Roman" w:cs="Times New Roman"/>
          <w:sz w:val="24"/>
          <w:szCs w:val="24"/>
        </w:rPr>
        <w:t xml:space="preserve"> This is utterly wrong. </w:t>
      </w:r>
      <w:r w:rsidR="0039447F">
        <w:rPr>
          <w:rFonts w:ascii="Times New Roman" w:hAnsi="Times New Roman" w:cs="Times New Roman"/>
          <w:sz w:val="24"/>
          <w:szCs w:val="24"/>
        </w:rPr>
        <w:t xml:space="preserve">There is a member of my branch here in </w:t>
      </w:r>
      <w:proofErr w:type="spellStart"/>
      <w:r w:rsidR="0039447F">
        <w:rPr>
          <w:rFonts w:ascii="Times New Roman" w:hAnsi="Times New Roman" w:cs="Times New Roman"/>
          <w:sz w:val="24"/>
          <w:szCs w:val="24"/>
        </w:rPr>
        <w:t>Kenora</w:t>
      </w:r>
      <w:proofErr w:type="spellEnd"/>
      <w:r w:rsidR="0039447F">
        <w:rPr>
          <w:rFonts w:ascii="Times New Roman" w:hAnsi="Times New Roman" w:cs="Times New Roman"/>
          <w:sz w:val="24"/>
          <w:szCs w:val="24"/>
        </w:rPr>
        <w:t xml:space="preserve"> who practices plural marriage, our prophet of God practices plural marriage, Elder Oaks practices plural marriage etc. etc. (that’s 2/3 of our Presidency!)</w:t>
      </w:r>
    </w:p>
    <w:p w14:paraId="5C0C573F" w14:textId="7060F07B" w:rsidR="009709DA" w:rsidRDefault="009709DA" w:rsidP="00456083">
      <w:pPr>
        <w:rPr>
          <w:rFonts w:ascii="Times New Roman" w:hAnsi="Times New Roman" w:cs="Times New Roman"/>
          <w:sz w:val="24"/>
          <w:szCs w:val="24"/>
        </w:rPr>
      </w:pPr>
      <w:r>
        <w:rPr>
          <w:rFonts w:ascii="Times New Roman" w:hAnsi="Times New Roman" w:cs="Times New Roman"/>
          <w:sz w:val="24"/>
          <w:szCs w:val="24"/>
        </w:rPr>
        <w:lastRenderedPageBreak/>
        <w:t>“Burn him!” I hear one yell</w:t>
      </w:r>
      <w:r w:rsidR="00BC69BC">
        <w:rPr>
          <w:rFonts w:ascii="Times New Roman" w:hAnsi="Times New Roman" w:cs="Times New Roman"/>
          <w:sz w:val="24"/>
          <w:szCs w:val="24"/>
        </w:rPr>
        <w:t>.</w:t>
      </w:r>
      <w:r w:rsidR="00384C25">
        <w:rPr>
          <w:rFonts w:ascii="Times New Roman" w:hAnsi="Times New Roman" w:cs="Times New Roman"/>
          <w:sz w:val="24"/>
          <w:szCs w:val="24"/>
        </w:rPr>
        <w:t xml:space="preserve"> “Excommunicate him!” I hear another shriek. “False doctrine!” screams the last. “Wait” says I, “let me explain.”</w:t>
      </w:r>
    </w:p>
    <w:p w14:paraId="06619D78" w14:textId="73A23D86" w:rsidR="00930032" w:rsidRDefault="00BC69BC" w:rsidP="00456083">
      <w:pPr>
        <w:rPr>
          <w:rFonts w:ascii="Times New Roman" w:hAnsi="Times New Roman" w:cs="Times New Roman"/>
          <w:sz w:val="24"/>
          <w:szCs w:val="24"/>
        </w:rPr>
      </w:pPr>
      <w:r>
        <w:rPr>
          <w:rFonts w:ascii="Times New Roman" w:hAnsi="Times New Roman" w:cs="Times New Roman"/>
          <w:sz w:val="24"/>
          <w:szCs w:val="24"/>
        </w:rPr>
        <w:t xml:space="preserve">When a couple is sealed in the church, and then that couple is separated </w:t>
      </w:r>
      <w:r w:rsidR="00AD6DF7">
        <w:rPr>
          <w:rFonts w:ascii="Times New Roman" w:hAnsi="Times New Roman" w:cs="Times New Roman"/>
          <w:sz w:val="24"/>
          <w:szCs w:val="24"/>
        </w:rPr>
        <w:t>through death or civil divorce, the man can get sealed to another woman (even if the first wom</w:t>
      </w:r>
      <w:r w:rsidR="00E5226E">
        <w:rPr>
          <w:rFonts w:ascii="Times New Roman" w:hAnsi="Times New Roman" w:cs="Times New Roman"/>
          <w:sz w:val="24"/>
          <w:szCs w:val="24"/>
        </w:rPr>
        <w:t>a</w:t>
      </w:r>
      <w:r w:rsidR="00AD6DF7">
        <w:rPr>
          <w:rFonts w:ascii="Times New Roman" w:hAnsi="Times New Roman" w:cs="Times New Roman"/>
          <w:sz w:val="24"/>
          <w:szCs w:val="24"/>
        </w:rPr>
        <w:t>n he was sealed to is still alive). The woman on the other</w:t>
      </w:r>
      <w:r w:rsidR="00A163CC">
        <w:rPr>
          <w:rFonts w:ascii="Times New Roman" w:hAnsi="Times New Roman" w:cs="Times New Roman"/>
          <w:sz w:val="24"/>
          <w:szCs w:val="24"/>
        </w:rPr>
        <w:t xml:space="preserve"> </w:t>
      </w:r>
      <w:r w:rsidR="00AD6DF7">
        <w:rPr>
          <w:rFonts w:ascii="Times New Roman" w:hAnsi="Times New Roman" w:cs="Times New Roman"/>
          <w:sz w:val="24"/>
          <w:szCs w:val="24"/>
        </w:rPr>
        <w:t>hand, has to get a temple divorce before she can get sealed to another man (ask Elder Oaks about this).</w:t>
      </w:r>
      <w:r w:rsidR="005E46B1">
        <w:rPr>
          <w:rFonts w:ascii="Times New Roman" w:hAnsi="Times New Roman" w:cs="Times New Roman"/>
          <w:sz w:val="24"/>
          <w:szCs w:val="24"/>
        </w:rPr>
        <w:t xml:space="preserve"> What is this? This is plurality of wives. </w:t>
      </w:r>
      <w:r w:rsidR="00C6698F">
        <w:rPr>
          <w:rFonts w:ascii="Times New Roman" w:hAnsi="Times New Roman" w:cs="Times New Roman"/>
          <w:sz w:val="24"/>
          <w:szCs w:val="24"/>
        </w:rPr>
        <w:t xml:space="preserve">There is no such thing as a plurality of husbands. </w:t>
      </w:r>
      <w:r w:rsidR="00E265D9">
        <w:rPr>
          <w:rFonts w:ascii="Times New Roman" w:hAnsi="Times New Roman" w:cs="Times New Roman"/>
          <w:sz w:val="24"/>
          <w:szCs w:val="24"/>
        </w:rPr>
        <w:t xml:space="preserve">The only reasons why members of the church would be okay with this but yet staunchly against plural marriage being openly practiced in mortality in the church </w:t>
      </w:r>
      <w:r w:rsidR="003635B4">
        <w:rPr>
          <w:rFonts w:ascii="Times New Roman" w:hAnsi="Times New Roman" w:cs="Times New Roman"/>
          <w:sz w:val="24"/>
          <w:szCs w:val="24"/>
        </w:rPr>
        <w:t xml:space="preserve">is because they either A. don’t actually believe in a life after death, B. don’t actually believe in the sealing power of celestial marriage, C. you feel like it will be easier to accept in the next life vs. this life </w:t>
      </w:r>
      <w:r w:rsidR="00FA3369">
        <w:rPr>
          <w:rFonts w:ascii="Times New Roman" w:hAnsi="Times New Roman" w:cs="Times New Roman"/>
          <w:sz w:val="24"/>
          <w:szCs w:val="24"/>
        </w:rPr>
        <w:t xml:space="preserve">(Alma 34:33-35 debunks this </w:t>
      </w:r>
      <w:r w:rsidR="00E5226E">
        <w:rPr>
          <w:rFonts w:ascii="Times New Roman" w:hAnsi="Times New Roman" w:cs="Times New Roman"/>
          <w:sz w:val="24"/>
          <w:szCs w:val="24"/>
        </w:rPr>
        <w:t xml:space="preserve">last </w:t>
      </w:r>
      <w:r w:rsidR="00FA3369">
        <w:rPr>
          <w:rFonts w:ascii="Times New Roman" w:hAnsi="Times New Roman" w:cs="Times New Roman"/>
          <w:sz w:val="24"/>
          <w:szCs w:val="24"/>
        </w:rPr>
        <w:t>theory). I would also say that if any of the three above are true- you don’t have faith in the afterlife, you don’t have a testimony of the sealing keys o</w:t>
      </w:r>
      <w:r w:rsidR="00A811F9">
        <w:rPr>
          <w:rFonts w:ascii="Times New Roman" w:hAnsi="Times New Roman" w:cs="Times New Roman"/>
          <w:sz w:val="24"/>
          <w:szCs w:val="24"/>
        </w:rPr>
        <w:t xml:space="preserve">f the Priesthood, and you fear men more than God, I’ve got news for you, accepting this doctrine won’t matter for you regardless because you won’t be making it to the highest degree of the Celestial Kingdom. </w:t>
      </w:r>
      <w:r w:rsidR="00FA3369">
        <w:rPr>
          <w:rFonts w:ascii="Times New Roman" w:hAnsi="Times New Roman" w:cs="Times New Roman"/>
          <w:sz w:val="24"/>
          <w:szCs w:val="24"/>
        </w:rPr>
        <w:t xml:space="preserve"> </w:t>
      </w:r>
      <w:r w:rsidR="009F641A">
        <w:rPr>
          <w:rFonts w:ascii="Times New Roman" w:hAnsi="Times New Roman" w:cs="Times New Roman"/>
          <w:sz w:val="24"/>
          <w:szCs w:val="24"/>
        </w:rPr>
        <w:t>If any of these do apply to you, I plead with you to repent and come fully into the Savior’s camp or as President Nelson recently said, “</w:t>
      </w:r>
      <w:r w:rsidR="009F641A" w:rsidRPr="009F641A">
        <w:rPr>
          <w:rFonts w:ascii="Times New Roman" w:hAnsi="Times New Roman" w:cs="Times New Roman"/>
          <w:sz w:val="24"/>
          <w:szCs w:val="24"/>
        </w:rPr>
        <w:t>Do whatever it takes to strengthen your faith in Jesus Christ by increasing your understanding of the doctrine taught in His restored Church and by relentlessly seeking truth.</w:t>
      </w:r>
      <w:r w:rsidR="009F641A">
        <w:rPr>
          <w:rFonts w:ascii="Times New Roman" w:hAnsi="Times New Roman" w:cs="Times New Roman"/>
          <w:sz w:val="24"/>
          <w:szCs w:val="24"/>
        </w:rPr>
        <w:t xml:space="preserve"> </w:t>
      </w:r>
      <w:r w:rsidR="009F641A" w:rsidRPr="009F641A">
        <w:rPr>
          <w:rFonts w:ascii="Times New Roman" w:hAnsi="Times New Roman" w:cs="Times New Roman"/>
          <w:sz w:val="24"/>
          <w:szCs w:val="24"/>
        </w:rPr>
        <w:t>Anchored in pure doctrine, you will be able to step forward with faith and dogged persistence and cheerfully do all that lies in your power to fulfill the purposes of the Lord</w:t>
      </w:r>
      <w:r w:rsidR="009F641A">
        <w:rPr>
          <w:rFonts w:ascii="Times New Roman" w:hAnsi="Times New Roman" w:cs="Times New Roman"/>
          <w:sz w:val="24"/>
          <w:szCs w:val="24"/>
        </w:rPr>
        <w:t>” (</w:t>
      </w:r>
      <w:r w:rsidR="00354707" w:rsidRPr="00354707">
        <w:rPr>
          <w:rFonts w:ascii="Times New Roman" w:hAnsi="Times New Roman" w:cs="Times New Roman"/>
          <w:sz w:val="24"/>
          <w:szCs w:val="24"/>
        </w:rPr>
        <w:t>The Future of the Church: Preparing the World for the Savior’s Second Coming</w:t>
      </w:r>
      <w:r w:rsidR="00354707">
        <w:rPr>
          <w:rFonts w:ascii="Times New Roman" w:hAnsi="Times New Roman" w:cs="Times New Roman"/>
          <w:sz w:val="24"/>
          <w:szCs w:val="24"/>
        </w:rPr>
        <w:t xml:space="preserve">, Ensign, </w:t>
      </w:r>
      <w:r w:rsidR="009F641A">
        <w:rPr>
          <w:rFonts w:ascii="Times New Roman" w:hAnsi="Times New Roman" w:cs="Times New Roman"/>
          <w:sz w:val="24"/>
          <w:szCs w:val="24"/>
        </w:rPr>
        <w:t>April 2020</w:t>
      </w:r>
      <w:r w:rsidR="00354707">
        <w:rPr>
          <w:rFonts w:ascii="Times New Roman" w:hAnsi="Times New Roman" w:cs="Times New Roman"/>
          <w:sz w:val="24"/>
          <w:szCs w:val="24"/>
        </w:rPr>
        <w:t>).</w:t>
      </w:r>
      <w:r w:rsidR="001A3992">
        <w:rPr>
          <w:rFonts w:ascii="Times New Roman" w:hAnsi="Times New Roman" w:cs="Times New Roman"/>
          <w:sz w:val="24"/>
          <w:szCs w:val="24"/>
        </w:rPr>
        <w:t xml:space="preserve"> </w:t>
      </w:r>
    </w:p>
    <w:p w14:paraId="51F69B70" w14:textId="02CE466E" w:rsidR="00BC69BC" w:rsidRDefault="001A3992" w:rsidP="00456083">
      <w:pPr>
        <w:rPr>
          <w:rFonts w:ascii="Times New Roman" w:hAnsi="Times New Roman" w:cs="Times New Roman"/>
          <w:sz w:val="24"/>
          <w:szCs w:val="24"/>
        </w:rPr>
      </w:pPr>
      <w:r>
        <w:rPr>
          <w:rFonts w:ascii="Times New Roman" w:hAnsi="Times New Roman" w:cs="Times New Roman"/>
          <w:sz w:val="24"/>
          <w:szCs w:val="24"/>
        </w:rPr>
        <w:t xml:space="preserve">The best way I feel to get one to understand why plural marriage is part of Celestial law and why it has to be a part of Celestial law or as Elder Bruce R. </w:t>
      </w:r>
      <w:proofErr w:type="spellStart"/>
      <w:r>
        <w:rPr>
          <w:rFonts w:ascii="Times New Roman" w:hAnsi="Times New Roman" w:cs="Times New Roman"/>
          <w:sz w:val="24"/>
          <w:szCs w:val="24"/>
        </w:rPr>
        <w:t>McConkie</w:t>
      </w:r>
      <w:proofErr w:type="spellEnd"/>
      <w:r w:rsidR="00930032">
        <w:rPr>
          <w:rFonts w:ascii="Times New Roman" w:hAnsi="Times New Roman" w:cs="Times New Roman"/>
          <w:sz w:val="24"/>
          <w:szCs w:val="24"/>
        </w:rPr>
        <w:t xml:space="preserve"> noted</w:t>
      </w:r>
      <w:r>
        <w:rPr>
          <w:rFonts w:ascii="Times New Roman" w:hAnsi="Times New Roman" w:cs="Times New Roman"/>
          <w:sz w:val="24"/>
          <w:szCs w:val="24"/>
        </w:rPr>
        <w:t>, “</w:t>
      </w:r>
      <w:r w:rsidRPr="00404266">
        <w:rPr>
          <w:rFonts w:ascii="Times New Roman" w:hAnsi="Times New Roman" w:cs="Times New Roman"/>
          <w:b/>
          <w:bCs/>
          <w:sz w:val="24"/>
          <w:szCs w:val="24"/>
        </w:rPr>
        <w:t>obviously</w:t>
      </w:r>
      <w:r>
        <w:rPr>
          <w:rFonts w:ascii="Times New Roman" w:hAnsi="Times New Roman" w:cs="Times New Roman"/>
          <w:sz w:val="24"/>
          <w:szCs w:val="24"/>
        </w:rPr>
        <w:t xml:space="preserve"> the holy practice will commence again </w:t>
      </w:r>
      <w:r w:rsidR="00404266">
        <w:rPr>
          <w:rFonts w:ascii="Times New Roman" w:hAnsi="Times New Roman" w:cs="Times New Roman"/>
          <w:sz w:val="24"/>
          <w:szCs w:val="24"/>
        </w:rPr>
        <w:t xml:space="preserve">[during] the ushering in of the </w:t>
      </w:r>
      <w:proofErr w:type="spellStart"/>
      <w:r w:rsidR="00404266">
        <w:rPr>
          <w:rFonts w:ascii="Times New Roman" w:hAnsi="Times New Roman" w:cs="Times New Roman"/>
          <w:sz w:val="24"/>
          <w:szCs w:val="24"/>
        </w:rPr>
        <w:t>millenium</w:t>
      </w:r>
      <w:proofErr w:type="spellEnd"/>
      <w:r w:rsidR="00404266">
        <w:rPr>
          <w:rFonts w:ascii="Times New Roman" w:hAnsi="Times New Roman" w:cs="Times New Roman"/>
          <w:sz w:val="24"/>
          <w:szCs w:val="24"/>
        </w:rPr>
        <w:t>” (Mormon Doctrine, p.578, emphasis added)</w:t>
      </w:r>
      <w:r w:rsidR="00664DA1">
        <w:rPr>
          <w:rFonts w:ascii="Times New Roman" w:hAnsi="Times New Roman" w:cs="Times New Roman"/>
          <w:sz w:val="24"/>
          <w:szCs w:val="24"/>
        </w:rPr>
        <w:t xml:space="preserve"> is with that of an analogy:</w:t>
      </w:r>
    </w:p>
    <w:p w14:paraId="2F4E4B9C" w14:textId="7792648E" w:rsidR="00D6759E" w:rsidRDefault="00664DA1" w:rsidP="00456083">
      <w:pPr>
        <w:rPr>
          <w:rFonts w:ascii="Times New Roman" w:hAnsi="Times New Roman" w:cs="Times New Roman"/>
          <w:sz w:val="24"/>
          <w:szCs w:val="24"/>
        </w:rPr>
      </w:pPr>
      <w:r>
        <w:rPr>
          <w:rFonts w:ascii="Times New Roman" w:hAnsi="Times New Roman" w:cs="Times New Roman"/>
          <w:sz w:val="24"/>
          <w:szCs w:val="24"/>
        </w:rPr>
        <w:t xml:space="preserve">In the United States of America we have something that is referred to as the </w:t>
      </w:r>
      <w:r w:rsidR="00D6759E">
        <w:rPr>
          <w:rFonts w:ascii="Times New Roman" w:hAnsi="Times New Roman" w:cs="Times New Roman"/>
          <w:sz w:val="24"/>
          <w:szCs w:val="24"/>
        </w:rPr>
        <w:t>second</w:t>
      </w:r>
      <w:r>
        <w:rPr>
          <w:rFonts w:ascii="Times New Roman" w:hAnsi="Times New Roman" w:cs="Times New Roman"/>
          <w:sz w:val="24"/>
          <w:szCs w:val="24"/>
        </w:rPr>
        <w:t xml:space="preserve"> </w:t>
      </w:r>
      <w:r w:rsidR="00D6759E">
        <w:rPr>
          <w:rFonts w:ascii="Times New Roman" w:hAnsi="Times New Roman" w:cs="Times New Roman"/>
          <w:sz w:val="24"/>
          <w:szCs w:val="24"/>
        </w:rPr>
        <w:t>amendment,</w:t>
      </w:r>
      <w:r>
        <w:rPr>
          <w:rFonts w:ascii="Times New Roman" w:hAnsi="Times New Roman" w:cs="Times New Roman"/>
          <w:sz w:val="24"/>
          <w:szCs w:val="24"/>
        </w:rPr>
        <w:t xml:space="preserve"> “the right to bear and keep arms [guns]”. This is the law of the land. Does this mean that every single American owns a gun? No. </w:t>
      </w:r>
      <w:r w:rsidR="00D6759E">
        <w:rPr>
          <w:rFonts w:ascii="Times New Roman" w:hAnsi="Times New Roman" w:cs="Times New Roman"/>
          <w:sz w:val="24"/>
          <w:szCs w:val="24"/>
        </w:rPr>
        <w:t>If I found somebody there in America who didn’t own a gun, could I then say “see, that isn’t the law of the land</w:t>
      </w:r>
      <w:r w:rsidR="005476D9">
        <w:rPr>
          <w:rFonts w:ascii="Times New Roman" w:hAnsi="Times New Roman" w:cs="Times New Roman"/>
          <w:sz w:val="24"/>
          <w:szCs w:val="24"/>
        </w:rPr>
        <w:t>! Get rid of all guns!</w:t>
      </w:r>
      <w:r w:rsidR="00D6759E">
        <w:rPr>
          <w:rFonts w:ascii="Times New Roman" w:hAnsi="Times New Roman" w:cs="Times New Roman"/>
          <w:sz w:val="24"/>
          <w:szCs w:val="24"/>
        </w:rPr>
        <w:t xml:space="preserve">”? No. Someone there not owning a gun doesn’t prove a thing. What proves something is, can I point to somebody there that owns guns and who isn’t being arrested for owning them. If I can do that then I can prove that the law of the land must allow for the citizens to own guns. With that in mind, if </w:t>
      </w:r>
      <w:r w:rsidR="00C53E0C">
        <w:rPr>
          <w:rFonts w:ascii="Times New Roman" w:hAnsi="Times New Roman" w:cs="Times New Roman"/>
          <w:sz w:val="24"/>
          <w:szCs w:val="24"/>
        </w:rPr>
        <w:t>heaven, the Celestial law, did not allow for guns and I had two guns, I would have to eject my guns before I went up into heaven. Or I wou</w:t>
      </w:r>
      <w:r w:rsidR="00BA6D79">
        <w:rPr>
          <w:rFonts w:ascii="Times New Roman" w:hAnsi="Times New Roman" w:cs="Times New Roman"/>
          <w:sz w:val="24"/>
          <w:szCs w:val="24"/>
        </w:rPr>
        <w:t>l</w:t>
      </w:r>
      <w:r w:rsidR="00C53E0C">
        <w:rPr>
          <w:rFonts w:ascii="Times New Roman" w:hAnsi="Times New Roman" w:cs="Times New Roman"/>
          <w:sz w:val="24"/>
          <w:szCs w:val="24"/>
        </w:rPr>
        <w:t xml:space="preserve">dn’t be allowed in. </w:t>
      </w:r>
      <w:r w:rsidR="00EA43B4">
        <w:rPr>
          <w:rFonts w:ascii="Times New Roman" w:hAnsi="Times New Roman" w:cs="Times New Roman"/>
          <w:sz w:val="24"/>
          <w:szCs w:val="24"/>
        </w:rPr>
        <w:t>Now let’s relate this to plural marriage. If the law of the Celestial kingdom did not allow open plurality of wives</w:t>
      </w:r>
      <w:r w:rsidR="00D02930">
        <w:rPr>
          <w:rFonts w:ascii="Times New Roman" w:hAnsi="Times New Roman" w:cs="Times New Roman"/>
          <w:sz w:val="24"/>
          <w:szCs w:val="24"/>
        </w:rPr>
        <w:t xml:space="preserve">, all of the people who have a plurality of wives would have to eject their plurality of wives before entering in. Or they wouldn’t be allowed in. If the Celestial law does not contain in it the allowance of the open practice of plural wives, President Nelson will have to say “bye, bye” to one of his wives and watch her float down to a lesser degree. </w:t>
      </w:r>
      <w:r w:rsidR="00BA6D79">
        <w:rPr>
          <w:rFonts w:ascii="Times New Roman" w:hAnsi="Times New Roman" w:cs="Times New Roman"/>
          <w:sz w:val="24"/>
          <w:szCs w:val="24"/>
        </w:rPr>
        <w:t>Which doesn’t seem very fair to her!</w:t>
      </w:r>
      <w:r w:rsidR="00050637">
        <w:rPr>
          <w:rFonts w:ascii="Times New Roman" w:hAnsi="Times New Roman" w:cs="Times New Roman"/>
          <w:sz w:val="24"/>
          <w:szCs w:val="24"/>
        </w:rPr>
        <w:t xml:space="preserve"> </w:t>
      </w:r>
    </w:p>
    <w:p w14:paraId="75148799" w14:textId="1EA4DB2C" w:rsidR="00050637" w:rsidRDefault="00050637" w:rsidP="00456083">
      <w:pPr>
        <w:rPr>
          <w:rFonts w:ascii="Times New Roman" w:hAnsi="Times New Roman" w:cs="Times New Roman"/>
          <w:sz w:val="24"/>
          <w:szCs w:val="24"/>
        </w:rPr>
      </w:pPr>
      <w:r>
        <w:rPr>
          <w:rFonts w:ascii="Times New Roman" w:hAnsi="Times New Roman" w:cs="Times New Roman"/>
          <w:sz w:val="24"/>
          <w:szCs w:val="24"/>
        </w:rPr>
        <w:lastRenderedPageBreak/>
        <w:t xml:space="preserve">“But wait!” I hear one </w:t>
      </w:r>
      <w:r w:rsidR="00626F85">
        <w:rPr>
          <w:rFonts w:ascii="Times New Roman" w:hAnsi="Times New Roman" w:cs="Times New Roman"/>
          <w:sz w:val="24"/>
          <w:szCs w:val="24"/>
        </w:rPr>
        <w:t>exclaim</w:t>
      </w:r>
      <w:r>
        <w:rPr>
          <w:rFonts w:ascii="Times New Roman" w:hAnsi="Times New Roman" w:cs="Times New Roman"/>
          <w:sz w:val="24"/>
          <w:szCs w:val="24"/>
        </w:rPr>
        <w:t>, “Just because that is the way in heaven, doesn’t mean it has to be that way here on earth!” To which I would draw your attention back to the scripture I read at the beginning, D&amp;C 105:5, which say</w:t>
      </w:r>
      <w:r w:rsidR="00312F45">
        <w:rPr>
          <w:rFonts w:ascii="Times New Roman" w:hAnsi="Times New Roman" w:cs="Times New Roman"/>
          <w:sz w:val="24"/>
          <w:szCs w:val="24"/>
        </w:rPr>
        <w:t>s</w:t>
      </w:r>
      <w:r>
        <w:rPr>
          <w:rFonts w:ascii="Times New Roman" w:hAnsi="Times New Roman" w:cs="Times New Roman"/>
          <w:sz w:val="24"/>
          <w:szCs w:val="24"/>
        </w:rPr>
        <w:t>:</w:t>
      </w:r>
    </w:p>
    <w:p w14:paraId="4A6555C1" w14:textId="77777777" w:rsidR="00050637" w:rsidRPr="00050637" w:rsidRDefault="00050637" w:rsidP="00050637">
      <w:pPr>
        <w:rPr>
          <w:rFonts w:ascii="Times New Roman" w:hAnsi="Times New Roman" w:cs="Times New Roman"/>
          <w:b/>
          <w:bCs/>
          <w:sz w:val="24"/>
          <w:szCs w:val="24"/>
        </w:rPr>
      </w:pPr>
      <w:r w:rsidRPr="00050637">
        <w:rPr>
          <w:rFonts w:ascii="Times New Roman" w:hAnsi="Times New Roman" w:cs="Times New Roman"/>
          <w:b/>
          <w:bCs/>
          <w:sz w:val="24"/>
          <w:szCs w:val="24"/>
        </w:rPr>
        <w:t>D&amp;C 105:5</w:t>
      </w:r>
    </w:p>
    <w:p w14:paraId="719BF00C" w14:textId="2C97AEAC" w:rsidR="00050637" w:rsidRDefault="00050637" w:rsidP="00050637">
      <w:pPr>
        <w:rPr>
          <w:rFonts w:ascii="Times New Roman" w:hAnsi="Times New Roman" w:cs="Times New Roman"/>
          <w:sz w:val="24"/>
          <w:szCs w:val="24"/>
        </w:rPr>
      </w:pPr>
      <w:r w:rsidRPr="00050637">
        <w:rPr>
          <w:rFonts w:ascii="Times New Roman" w:hAnsi="Times New Roman" w:cs="Times New Roman"/>
          <w:sz w:val="24"/>
          <w:szCs w:val="24"/>
        </w:rPr>
        <w:t>5 And Zion cannot be built up unless it is by the principles of the law of the celestial kingdom; otherwise I cannot receive her unto myself.</w:t>
      </w:r>
    </w:p>
    <w:p w14:paraId="7CF8BFB5" w14:textId="788430FC" w:rsidR="00384C25" w:rsidRDefault="001A1CB2" w:rsidP="00456083">
      <w:pPr>
        <w:rPr>
          <w:rFonts w:ascii="Times New Roman" w:hAnsi="Times New Roman" w:cs="Times New Roman"/>
          <w:sz w:val="24"/>
          <w:szCs w:val="24"/>
        </w:rPr>
      </w:pPr>
      <w:r>
        <w:rPr>
          <w:rFonts w:ascii="Times New Roman" w:hAnsi="Times New Roman" w:cs="Times New Roman"/>
          <w:sz w:val="24"/>
          <w:szCs w:val="24"/>
        </w:rPr>
        <w:t>If we are not living the Celestial law, we cannot redeem and build Zion. And in the words of Parley P. Pratt, “if such a city is never built, the Lord will never come.” Why? Because the Lord cannot accept a city, He cannot make it a City of Holiness, unless that city is living Celestial law. If</w:t>
      </w:r>
      <w:r w:rsidR="00511190">
        <w:rPr>
          <w:rFonts w:ascii="Times New Roman" w:hAnsi="Times New Roman" w:cs="Times New Roman"/>
          <w:sz w:val="24"/>
          <w:szCs w:val="24"/>
        </w:rPr>
        <w:t xml:space="preserve"> America was going to accept another state into the union, accept it into its bosom, annex it, but that country had a law that anybody who owned a gun would be excommunicated from the state, would such a state ever be able to be annex</w:t>
      </w:r>
      <w:r w:rsidR="00312F45">
        <w:rPr>
          <w:rFonts w:ascii="Times New Roman" w:hAnsi="Times New Roman" w:cs="Times New Roman"/>
          <w:sz w:val="24"/>
          <w:szCs w:val="24"/>
        </w:rPr>
        <w:t>ed</w:t>
      </w:r>
      <w:r w:rsidR="00511190">
        <w:rPr>
          <w:rFonts w:ascii="Times New Roman" w:hAnsi="Times New Roman" w:cs="Times New Roman"/>
          <w:sz w:val="24"/>
          <w:szCs w:val="24"/>
        </w:rPr>
        <w:t xml:space="preserve"> as is? No. They would have to change their law and be living </w:t>
      </w:r>
      <w:r w:rsidR="00C979BE">
        <w:rPr>
          <w:rFonts w:ascii="Times New Roman" w:hAnsi="Times New Roman" w:cs="Times New Roman"/>
          <w:sz w:val="24"/>
          <w:szCs w:val="24"/>
        </w:rPr>
        <w:t xml:space="preserve">it </w:t>
      </w:r>
      <w:r w:rsidR="00511190">
        <w:rPr>
          <w:rFonts w:ascii="Times New Roman" w:hAnsi="Times New Roman" w:cs="Times New Roman"/>
          <w:sz w:val="24"/>
          <w:szCs w:val="24"/>
        </w:rPr>
        <w:t xml:space="preserve">before America would accept it. </w:t>
      </w:r>
      <w:r w:rsidR="003B4A3B">
        <w:rPr>
          <w:rFonts w:ascii="Times New Roman" w:hAnsi="Times New Roman" w:cs="Times New Roman"/>
          <w:sz w:val="24"/>
          <w:szCs w:val="24"/>
        </w:rPr>
        <w:t>Likewise, the Celestial law contains in it stipulations for the allowance of the practice of open plural marriage (and by open I simply mean in the flesh, I’ve already discussed how we are still practicing it in spirit)</w:t>
      </w:r>
      <w:r w:rsidR="00D3489C">
        <w:rPr>
          <w:rFonts w:ascii="Times New Roman" w:hAnsi="Times New Roman" w:cs="Times New Roman"/>
          <w:sz w:val="24"/>
          <w:szCs w:val="24"/>
        </w:rPr>
        <w:t xml:space="preserve"> whereas the law of the </w:t>
      </w:r>
      <w:r w:rsidR="00C353CF">
        <w:rPr>
          <w:rFonts w:ascii="Times New Roman" w:hAnsi="Times New Roman" w:cs="Times New Roman"/>
          <w:sz w:val="24"/>
          <w:szCs w:val="24"/>
        </w:rPr>
        <w:t>Church</w:t>
      </w:r>
      <w:r w:rsidR="00D3489C">
        <w:rPr>
          <w:rFonts w:ascii="Times New Roman" w:hAnsi="Times New Roman" w:cs="Times New Roman"/>
          <w:sz w:val="24"/>
          <w:szCs w:val="24"/>
        </w:rPr>
        <w:t xml:space="preserve"> of the Jesus Chris</w:t>
      </w:r>
      <w:r w:rsidR="00E56547">
        <w:rPr>
          <w:rFonts w:ascii="Times New Roman" w:hAnsi="Times New Roman" w:cs="Times New Roman"/>
          <w:sz w:val="24"/>
          <w:szCs w:val="24"/>
        </w:rPr>
        <w:t>t</w:t>
      </w:r>
      <w:r w:rsidR="00D3489C">
        <w:rPr>
          <w:rFonts w:ascii="Times New Roman" w:hAnsi="Times New Roman" w:cs="Times New Roman"/>
          <w:sz w:val="24"/>
          <w:szCs w:val="24"/>
        </w:rPr>
        <w:t xml:space="preserve"> of Latter-day Saints excommunicates all members who openly practice plurality of wives. Such a city could never be accepted of the Lord. Such a city would not allow for </w:t>
      </w:r>
      <w:r w:rsidR="00C979BE">
        <w:rPr>
          <w:rFonts w:ascii="Times New Roman" w:hAnsi="Times New Roman" w:cs="Times New Roman"/>
          <w:sz w:val="24"/>
          <w:szCs w:val="24"/>
        </w:rPr>
        <w:t>Father</w:t>
      </w:r>
      <w:r w:rsidR="00D3489C">
        <w:rPr>
          <w:rFonts w:ascii="Times New Roman" w:hAnsi="Times New Roman" w:cs="Times New Roman"/>
          <w:sz w:val="24"/>
          <w:szCs w:val="24"/>
        </w:rPr>
        <w:t xml:space="preserve"> Abraham, </w:t>
      </w:r>
      <w:r w:rsidR="00C353CF">
        <w:rPr>
          <w:rFonts w:ascii="Times New Roman" w:hAnsi="Times New Roman" w:cs="Times New Roman"/>
          <w:sz w:val="24"/>
          <w:szCs w:val="24"/>
        </w:rPr>
        <w:t>Isaac</w:t>
      </w:r>
      <w:r w:rsidR="00D3489C">
        <w:rPr>
          <w:rFonts w:ascii="Times New Roman" w:hAnsi="Times New Roman" w:cs="Times New Roman"/>
          <w:sz w:val="24"/>
          <w:szCs w:val="24"/>
        </w:rPr>
        <w:t xml:space="preserve">, Jacob, Brigham Young and Joseph Smith to walk the streets of it </w:t>
      </w:r>
      <w:r w:rsidR="00E56547">
        <w:rPr>
          <w:rFonts w:ascii="Times New Roman" w:hAnsi="Times New Roman" w:cs="Times New Roman"/>
          <w:sz w:val="24"/>
          <w:szCs w:val="24"/>
        </w:rPr>
        <w:t>save by being excommunicated and being kicked out of the cit</w:t>
      </w:r>
      <w:r w:rsidR="00C979BE">
        <w:rPr>
          <w:rFonts w:ascii="Times New Roman" w:hAnsi="Times New Roman" w:cs="Times New Roman"/>
          <w:sz w:val="24"/>
          <w:szCs w:val="24"/>
        </w:rPr>
        <w:t>y</w:t>
      </w:r>
      <w:r w:rsidR="00E56547">
        <w:rPr>
          <w:rFonts w:ascii="Times New Roman" w:hAnsi="Times New Roman" w:cs="Times New Roman"/>
          <w:sz w:val="24"/>
          <w:szCs w:val="24"/>
        </w:rPr>
        <w:t xml:space="preserve"> themselves. This is why Elder </w:t>
      </w:r>
      <w:proofErr w:type="spellStart"/>
      <w:r w:rsidR="00E56547">
        <w:rPr>
          <w:rFonts w:ascii="Times New Roman" w:hAnsi="Times New Roman" w:cs="Times New Roman"/>
          <w:sz w:val="24"/>
          <w:szCs w:val="24"/>
        </w:rPr>
        <w:t>McConkie</w:t>
      </w:r>
      <w:proofErr w:type="spellEnd"/>
      <w:r w:rsidR="00E56547">
        <w:rPr>
          <w:rFonts w:ascii="Times New Roman" w:hAnsi="Times New Roman" w:cs="Times New Roman"/>
          <w:sz w:val="24"/>
          <w:szCs w:val="24"/>
        </w:rPr>
        <w:t xml:space="preserve"> said, “</w:t>
      </w:r>
      <w:proofErr w:type="gramStart"/>
      <w:r w:rsidR="00E56547">
        <w:rPr>
          <w:rFonts w:ascii="Times New Roman" w:hAnsi="Times New Roman" w:cs="Times New Roman"/>
          <w:sz w:val="24"/>
          <w:szCs w:val="24"/>
        </w:rPr>
        <w:t>it</w:t>
      </w:r>
      <w:proofErr w:type="gramEnd"/>
      <w:r w:rsidR="00E56547">
        <w:rPr>
          <w:rFonts w:ascii="Times New Roman" w:hAnsi="Times New Roman" w:cs="Times New Roman"/>
          <w:sz w:val="24"/>
          <w:szCs w:val="24"/>
        </w:rPr>
        <w:t xml:space="preserve"> </w:t>
      </w:r>
      <w:r w:rsidR="00C353CF">
        <w:rPr>
          <w:rFonts w:ascii="Times New Roman" w:hAnsi="Times New Roman" w:cs="Times New Roman"/>
          <w:sz w:val="24"/>
          <w:szCs w:val="24"/>
        </w:rPr>
        <w:t>obviously</w:t>
      </w:r>
      <w:r w:rsidR="00E56547">
        <w:rPr>
          <w:rFonts w:ascii="Times New Roman" w:hAnsi="Times New Roman" w:cs="Times New Roman"/>
          <w:sz w:val="24"/>
          <w:szCs w:val="24"/>
        </w:rPr>
        <w:t xml:space="preserve"> has to come back”.  </w:t>
      </w:r>
      <w:r w:rsidR="00C353CF">
        <w:rPr>
          <w:rFonts w:ascii="Times New Roman" w:hAnsi="Times New Roman" w:cs="Times New Roman"/>
          <w:sz w:val="24"/>
          <w:szCs w:val="24"/>
        </w:rPr>
        <w:t>Does</w:t>
      </w:r>
      <w:r w:rsidR="00E56547">
        <w:rPr>
          <w:rFonts w:ascii="Times New Roman" w:hAnsi="Times New Roman" w:cs="Times New Roman"/>
          <w:sz w:val="24"/>
          <w:szCs w:val="24"/>
        </w:rPr>
        <w:t xml:space="preserve"> this mean that every member of the church will practice plural marriage? </w:t>
      </w:r>
      <w:r w:rsidR="00C353CF">
        <w:rPr>
          <w:rFonts w:ascii="Times New Roman" w:hAnsi="Times New Roman" w:cs="Times New Roman"/>
          <w:sz w:val="24"/>
          <w:szCs w:val="24"/>
        </w:rPr>
        <w:t>Just like the guns, this is not an argument.</w:t>
      </w:r>
      <w:r w:rsidR="00873434">
        <w:rPr>
          <w:rFonts w:ascii="Times New Roman" w:hAnsi="Times New Roman" w:cs="Times New Roman"/>
          <w:sz w:val="24"/>
          <w:szCs w:val="24"/>
        </w:rPr>
        <w:t xml:space="preserve"> We know that Celestial law contains in it, among other things, the law of consecration, also </w:t>
      </w:r>
      <w:r w:rsidR="00EB134A">
        <w:rPr>
          <w:rFonts w:ascii="Times New Roman" w:hAnsi="Times New Roman" w:cs="Times New Roman"/>
          <w:sz w:val="24"/>
          <w:szCs w:val="24"/>
        </w:rPr>
        <w:t>known</w:t>
      </w:r>
      <w:r w:rsidR="00873434">
        <w:rPr>
          <w:rFonts w:ascii="Times New Roman" w:hAnsi="Times New Roman" w:cs="Times New Roman"/>
          <w:sz w:val="24"/>
          <w:szCs w:val="24"/>
        </w:rPr>
        <w:t xml:space="preserve"> as the union of all things, </w:t>
      </w:r>
      <w:r w:rsidR="00EB134A">
        <w:rPr>
          <w:rFonts w:ascii="Times New Roman" w:hAnsi="Times New Roman" w:cs="Times New Roman"/>
          <w:sz w:val="24"/>
          <w:szCs w:val="24"/>
        </w:rPr>
        <w:t xml:space="preserve">as well as plurality of wives, also known as celestial marriage. I recommend for those struggling with this to read Doctrine and Covenants 132 in </w:t>
      </w:r>
      <w:r w:rsidR="00AE1A28">
        <w:rPr>
          <w:rFonts w:ascii="Times New Roman" w:hAnsi="Times New Roman" w:cs="Times New Roman"/>
          <w:sz w:val="24"/>
          <w:szCs w:val="24"/>
        </w:rPr>
        <w:t>it</w:t>
      </w:r>
      <w:r w:rsidR="00EB134A">
        <w:rPr>
          <w:rFonts w:ascii="Times New Roman" w:hAnsi="Times New Roman" w:cs="Times New Roman"/>
          <w:sz w:val="24"/>
          <w:szCs w:val="24"/>
        </w:rPr>
        <w:t xml:space="preserve">s entirety and study it prayerfully. </w:t>
      </w:r>
    </w:p>
    <w:p w14:paraId="57241313" w14:textId="77777777" w:rsidR="00EB134A" w:rsidRDefault="00EB134A" w:rsidP="00F51C4E">
      <w:pPr>
        <w:rPr>
          <w:rFonts w:ascii="Times New Roman" w:hAnsi="Times New Roman" w:cs="Times New Roman"/>
          <w:sz w:val="24"/>
          <w:szCs w:val="24"/>
        </w:rPr>
      </w:pPr>
      <w:r>
        <w:rPr>
          <w:rFonts w:ascii="Times New Roman" w:hAnsi="Times New Roman" w:cs="Times New Roman"/>
          <w:sz w:val="24"/>
          <w:szCs w:val="24"/>
        </w:rPr>
        <w:t>I will close with the words of President Kimball from the same talk:</w:t>
      </w:r>
    </w:p>
    <w:p w14:paraId="4D6196C1" w14:textId="35A22CEA" w:rsidR="00F51C4E" w:rsidRDefault="00EB134A" w:rsidP="00F51C4E">
      <w:pPr>
        <w:rPr>
          <w:rFonts w:ascii="Times New Roman" w:hAnsi="Times New Roman" w:cs="Times New Roman"/>
          <w:sz w:val="24"/>
          <w:szCs w:val="24"/>
        </w:rPr>
      </w:pPr>
      <w:r>
        <w:rPr>
          <w:rFonts w:ascii="Times New Roman" w:hAnsi="Times New Roman" w:cs="Times New Roman"/>
          <w:sz w:val="24"/>
          <w:szCs w:val="24"/>
        </w:rPr>
        <w:t>“</w:t>
      </w:r>
      <w:r w:rsidR="00F51C4E" w:rsidRPr="00F51C4E">
        <w:rPr>
          <w:rFonts w:ascii="Times New Roman" w:hAnsi="Times New Roman" w:cs="Times New Roman"/>
          <w:sz w:val="24"/>
          <w:szCs w:val="24"/>
        </w:rPr>
        <w:t>The Lord’s program is unchangeable. His laws are immutable. They will not be modified. Your opinions or mine do not make any difference and do not alter the laws. Many of the world think that eventually the Lord will be merciful and give to them unearned blessings. Mercy cannot rob justice. College professors will not give you a doctorate degree for a few weeks of cursory work in the university, nor can the Lord be merciful at the expense of justice. In this program, which is infinitely greater, we will each receive what we merit. Do not take any chances whatever.</w:t>
      </w:r>
      <w:r w:rsidR="00661F69">
        <w:rPr>
          <w:rFonts w:ascii="Times New Roman" w:hAnsi="Times New Roman" w:cs="Times New Roman"/>
          <w:sz w:val="24"/>
          <w:szCs w:val="24"/>
        </w:rPr>
        <w:t xml:space="preserve"> </w:t>
      </w:r>
      <w:r w:rsidR="00F51C4E" w:rsidRPr="00F51C4E">
        <w:rPr>
          <w:rFonts w:ascii="Times New Roman" w:hAnsi="Times New Roman" w:cs="Times New Roman"/>
          <w:sz w:val="24"/>
          <w:szCs w:val="24"/>
        </w:rPr>
        <w:t>Be sure that your marriage is right. Be sure that your life is right. Be sure that your part of the marriage is carried forward properly.</w:t>
      </w:r>
      <w:r w:rsidR="00661F69">
        <w:rPr>
          <w:rFonts w:ascii="Times New Roman" w:hAnsi="Times New Roman" w:cs="Times New Roman"/>
          <w:sz w:val="24"/>
          <w:szCs w:val="24"/>
        </w:rPr>
        <w:t>”</w:t>
      </w:r>
    </w:p>
    <w:p w14:paraId="6909BCF0" w14:textId="7533C0F9" w:rsidR="00661F69" w:rsidRDefault="00661F69" w:rsidP="00F51C4E">
      <w:pPr>
        <w:rPr>
          <w:rFonts w:ascii="Times New Roman" w:hAnsi="Times New Roman" w:cs="Times New Roman"/>
          <w:sz w:val="24"/>
          <w:szCs w:val="24"/>
        </w:rPr>
      </w:pPr>
      <w:r>
        <w:rPr>
          <w:rFonts w:ascii="Times New Roman" w:hAnsi="Times New Roman" w:cs="Times New Roman"/>
          <w:sz w:val="24"/>
          <w:szCs w:val="24"/>
        </w:rPr>
        <w:t xml:space="preserve">We share this with you in the name of Jesus Christ, Amen. </w:t>
      </w:r>
    </w:p>
    <w:p w14:paraId="6609A184" w14:textId="77777777" w:rsidR="00F51C4E" w:rsidRPr="00012AFD" w:rsidRDefault="00F51C4E" w:rsidP="00456083">
      <w:pPr>
        <w:rPr>
          <w:rFonts w:ascii="Times New Roman" w:hAnsi="Times New Roman" w:cs="Times New Roman"/>
          <w:sz w:val="24"/>
          <w:szCs w:val="24"/>
        </w:rPr>
      </w:pPr>
    </w:p>
    <w:sectPr w:rsidR="00F51C4E" w:rsidRPr="00012A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4C3"/>
    <w:rsid w:val="00003B13"/>
    <w:rsid w:val="00012AFD"/>
    <w:rsid w:val="00017DD3"/>
    <w:rsid w:val="00022251"/>
    <w:rsid w:val="0002757B"/>
    <w:rsid w:val="00050637"/>
    <w:rsid w:val="00083D56"/>
    <w:rsid w:val="00086B78"/>
    <w:rsid w:val="000D61D0"/>
    <w:rsid w:val="00142D7C"/>
    <w:rsid w:val="001604A8"/>
    <w:rsid w:val="0017704D"/>
    <w:rsid w:val="00195E62"/>
    <w:rsid w:val="001A0886"/>
    <w:rsid w:val="001A1CB2"/>
    <w:rsid w:val="001A3992"/>
    <w:rsid w:val="001B3AB0"/>
    <w:rsid w:val="001C1516"/>
    <w:rsid w:val="001F4525"/>
    <w:rsid w:val="001F7BB4"/>
    <w:rsid w:val="003063F1"/>
    <w:rsid w:val="003102A9"/>
    <w:rsid w:val="00312F45"/>
    <w:rsid w:val="00354707"/>
    <w:rsid w:val="003635B4"/>
    <w:rsid w:val="00384C25"/>
    <w:rsid w:val="0039447F"/>
    <w:rsid w:val="003B4A3B"/>
    <w:rsid w:val="003B6465"/>
    <w:rsid w:val="003C04D2"/>
    <w:rsid w:val="003D1852"/>
    <w:rsid w:val="00404266"/>
    <w:rsid w:val="00404E09"/>
    <w:rsid w:val="00456083"/>
    <w:rsid w:val="00481E78"/>
    <w:rsid w:val="00500CE5"/>
    <w:rsid w:val="00503B70"/>
    <w:rsid w:val="005056E1"/>
    <w:rsid w:val="00511190"/>
    <w:rsid w:val="005476D9"/>
    <w:rsid w:val="00572E62"/>
    <w:rsid w:val="0059406D"/>
    <w:rsid w:val="005A12D2"/>
    <w:rsid w:val="005E46B1"/>
    <w:rsid w:val="00626F85"/>
    <w:rsid w:val="00654A30"/>
    <w:rsid w:val="00661F69"/>
    <w:rsid w:val="00664DA1"/>
    <w:rsid w:val="00684EF2"/>
    <w:rsid w:val="006A3B5F"/>
    <w:rsid w:val="006C7DE7"/>
    <w:rsid w:val="006D552A"/>
    <w:rsid w:val="0072585E"/>
    <w:rsid w:val="00746508"/>
    <w:rsid w:val="007A4B1B"/>
    <w:rsid w:val="0083433F"/>
    <w:rsid w:val="0087266B"/>
    <w:rsid w:val="00873434"/>
    <w:rsid w:val="008E6B5C"/>
    <w:rsid w:val="008F74C3"/>
    <w:rsid w:val="0092773E"/>
    <w:rsid w:val="00930032"/>
    <w:rsid w:val="009709DA"/>
    <w:rsid w:val="00992B7E"/>
    <w:rsid w:val="009B46C7"/>
    <w:rsid w:val="009C092D"/>
    <w:rsid w:val="009F274E"/>
    <w:rsid w:val="009F641A"/>
    <w:rsid w:val="00A04A59"/>
    <w:rsid w:val="00A163CC"/>
    <w:rsid w:val="00A24172"/>
    <w:rsid w:val="00A811F9"/>
    <w:rsid w:val="00A86E66"/>
    <w:rsid w:val="00AD6DF7"/>
    <w:rsid w:val="00AE1A28"/>
    <w:rsid w:val="00AF4785"/>
    <w:rsid w:val="00B57B0F"/>
    <w:rsid w:val="00BA6D79"/>
    <w:rsid w:val="00BC69BC"/>
    <w:rsid w:val="00BE2FC2"/>
    <w:rsid w:val="00C353CF"/>
    <w:rsid w:val="00C53E0C"/>
    <w:rsid w:val="00C6698F"/>
    <w:rsid w:val="00C67E47"/>
    <w:rsid w:val="00C979BE"/>
    <w:rsid w:val="00CC65C9"/>
    <w:rsid w:val="00CD42CE"/>
    <w:rsid w:val="00CF1721"/>
    <w:rsid w:val="00D02930"/>
    <w:rsid w:val="00D10622"/>
    <w:rsid w:val="00D16174"/>
    <w:rsid w:val="00D3489C"/>
    <w:rsid w:val="00D35F47"/>
    <w:rsid w:val="00D4611F"/>
    <w:rsid w:val="00D6759E"/>
    <w:rsid w:val="00D93C40"/>
    <w:rsid w:val="00DC6C57"/>
    <w:rsid w:val="00E15637"/>
    <w:rsid w:val="00E265D9"/>
    <w:rsid w:val="00E5226E"/>
    <w:rsid w:val="00E56547"/>
    <w:rsid w:val="00E83FB3"/>
    <w:rsid w:val="00E841CA"/>
    <w:rsid w:val="00EA10E5"/>
    <w:rsid w:val="00EA43B4"/>
    <w:rsid w:val="00EB134A"/>
    <w:rsid w:val="00EB6975"/>
    <w:rsid w:val="00ED3758"/>
    <w:rsid w:val="00F10097"/>
    <w:rsid w:val="00F51C4E"/>
    <w:rsid w:val="00F56B69"/>
    <w:rsid w:val="00F84C15"/>
    <w:rsid w:val="00FA3369"/>
    <w:rsid w:val="00FC0CD1"/>
    <w:rsid w:val="00FF59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08670"/>
  <w15:chartTrackingRefBased/>
  <w15:docId w15:val="{41A36A9B-87B9-4FC6-A1A1-BC9C44B68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2672</Words>
  <Characters>15233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Enigma Hilsch</dc:creator>
  <cp:keywords/>
  <dc:description/>
  <cp:lastModifiedBy>Ashley and Micah English</cp:lastModifiedBy>
  <cp:revision>3</cp:revision>
  <dcterms:created xsi:type="dcterms:W3CDTF">2020-08-28T19:43:00Z</dcterms:created>
  <dcterms:modified xsi:type="dcterms:W3CDTF">2020-08-28T20:11:00Z</dcterms:modified>
</cp:coreProperties>
</file>